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Guía Completa de Vim y Neovim</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Esta guía exhaustiva presenta una introducción progresiva y práctica al editor de texto Vim y su evolución moderna, Neovim. Se abordan desde los fundamentos filosóficos y modales del editor hasta técnicas avanzadas de edición, navegación eficiente, composición de comandos, uso de registros, macros, múltiples ventanas y buffers, búsqueda/reemplazo con expresiones regulares, plegado, marcas y configuración personalizada tanto en Vimscript como en Lua. Se detallan las diferencias clave entre ambas versiones, con énfasis en las ventajas contemporáneas de Neovim; soporte nativo para LSP, Tree-sitter, arquitectura asíncrona y configuración en Lua. La obra incluye instrucciones detalladas de instalación en múltiples sistemas operativos, una selección comentada de plugins esenciales, mapeos prácticos, trucos avanzados y una hoja de ruta de aprendizaje por niveles. Dirigida tanto a principiantes que buscan superar la curva inicial de aprendizaje como a usuarios intermedios-avanzados que desean optimizar su flujo de trabajo en entornos Linux/Unix, esta guía busca servir como referencia completa y actualizada para dominar uno de los editores de texto más potentes y ubicuos del ecosistema del software libre.</w:t>
      </w:r>
    </w:p>
    <w:p>
      <w:pPr>
        <w:pStyle w:val="BodyText"/>
      </w:pPr>
      <w:r>
        <w:rPr>
          <w:i/>
          <w:iCs/>
        </w:rPr>
        <w:t xml:space="preserve">Palabras clave</w:t>
      </w:r>
      <w:r>
        <w:t xml:space="preserve">: Vim, Neovim, Comandos Vim</w:t>
      </w:r>
    </w:p>
    <w:p>
      <w:r>
        <w:br w:type="page"/>
      </w:r>
    </w:p>
    <w:bookmarkEnd w:id="27"/>
    <w:bookmarkStart w:id="28" w:name="firstheader"/>
    <w:p>
      <w:pPr>
        <w:pStyle w:val="Heading1"/>
      </w:pPr>
      <w:r>
        <w:t xml:space="preserve">Guía Completa de Vim y Neovim</w:t>
      </w:r>
    </w:p>
    <w:p>
      <w:pPr>
        <w:pStyle w:val="FirstParagraph"/>
      </w:pPr>
      <w:r>
        <w:rPr>
          <w:b/>
          <w:bCs/>
        </w:rPr>
        <w:t xml:space="preserve">¿Qué es Vim?</w:t>
      </w:r>
    </w:p>
    <w:p>
      <w:pPr>
        <w:pStyle w:val="BodyText"/>
      </w:pPr>
      <w:r>
        <w:t xml:space="preserve">Vim (Vi IMproved) es un editor de texto modal altamente configurable, creado por Bram Moolenaar como una versión mejorada del editor Unix</w:t>
      </w:r>
      <w:r>
        <w:t xml:space="preserve"> </w:t>
      </w:r>
      <w:r>
        <w:rPr>
          <w:rStyle w:val="VerbatimChar"/>
        </w:rPr>
        <w:t xml:space="preserve">vi</w:t>
      </w:r>
      <w:r>
        <w:t xml:space="preserve">. Es conocido por:</w:t>
      </w:r>
    </w:p>
    <w:p>
      <w:pPr>
        <w:pStyle w:val="Compact"/>
        <w:numPr>
          <w:ilvl w:val="0"/>
          <w:numId w:val="1001"/>
        </w:numPr>
      </w:pPr>
      <w:r>
        <w:rPr>
          <w:b/>
          <w:bCs/>
        </w:rPr>
        <w:t xml:space="preserve">Eficiencia</w:t>
      </w:r>
      <w:r>
        <w:t xml:space="preserve">: Una vez dominado, permite editar texto extremadamente rápido</w:t>
      </w:r>
    </w:p>
    <w:p>
      <w:pPr>
        <w:pStyle w:val="Compact"/>
        <w:numPr>
          <w:ilvl w:val="0"/>
          <w:numId w:val="1001"/>
        </w:numPr>
      </w:pPr>
      <w:r>
        <w:rPr>
          <w:b/>
          <w:bCs/>
        </w:rPr>
        <w:t xml:space="preserve">Ubicuidad</w:t>
      </w:r>
      <w:r>
        <w:t xml:space="preserve">: Disponible en prácticamente todos los sistemas Unix/Linux</w:t>
      </w:r>
    </w:p>
    <w:p>
      <w:pPr>
        <w:pStyle w:val="Compact"/>
        <w:numPr>
          <w:ilvl w:val="0"/>
          <w:numId w:val="1001"/>
        </w:numPr>
      </w:pPr>
      <w:r>
        <w:rPr>
          <w:b/>
          <w:bCs/>
        </w:rPr>
        <w:t xml:space="preserve">Potencia</w:t>
      </w:r>
      <w:r>
        <w:t xml:space="preserve">: Capacidades avanzadas de edición y automatización</w:t>
      </w:r>
    </w:p>
    <w:p>
      <w:pPr>
        <w:pStyle w:val="Compact"/>
        <w:numPr>
          <w:ilvl w:val="0"/>
          <w:numId w:val="1001"/>
        </w:numPr>
      </w:pPr>
      <w:r>
        <w:rPr>
          <w:b/>
          <w:bCs/>
        </w:rPr>
        <w:t xml:space="preserve">Extensibilidad</w:t>
      </w:r>
      <w:r>
        <w:t xml:space="preserve">: Sistema robusto de plugins y configuración</w:t>
      </w:r>
    </w:p>
    <w:p>
      <w:pPr>
        <w:pStyle w:val="FirstParagraph"/>
      </w:pPr>
      <w:r>
        <w:rPr>
          <w:b/>
          <w:bCs/>
        </w:rPr>
        <w:t xml:space="preserve">¿Qué es Neovim?</w:t>
      </w:r>
    </w:p>
    <w:p>
      <w:pPr>
        <w:pStyle w:val="BodyText"/>
      </w:pPr>
      <w:r>
        <w:t xml:space="preserve">Neovim es una refactorización moderna de Vim que mantiene compatibilidad mientras añade:</w:t>
      </w:r>
    </w:p>
    <w:p>
      <w:pPr>
        <w:pStyle w:val="Compact"/>
        <w:numPr>
          <w:ilvl w:val="0"/>
          <w:numId w:val="1002"/>
        </w:numPr>
      </w:pPr>
      <w:r>
        <w:rPr>
          <w:b/>
          <w:bCs/>
        </w:rPr>
        <w:t xml:space="preserve">Arquitectura moderna</w:t>
      </w:r>
      <w:r>
        <w:t xml:space="preserve">: Cliente-servidor, API asíncrona</w:t>
      </w:r>
    </w:p>
    <w:p>
      <w:pPr>
        <w:pStyle w:val="Compact"/>
        <w:numPr>
          <w:ilvl w:val="0"/>
          <w:numId w:val="1002"/>
        </w:numPr>
      </w:pPr>
      <w:r>
        <w:rPr>
          <w:b/>
          <w:bCs/>
        </w:rPr>
        <w:t xml:space="preserve">LSP integrado</w:t>
      </w:r>
      <w:r>
        <w:t xml:space="preserve">: Language Server Protocol nativo</w:t>
      </w:r>
    </w:p>
    <w:p>
      <w:pPr>
        <w:pStyle w:val="Compact"/>
        <w:numPr>
          <w:ilvl w:val="0"/>
          <w:numId w:val="1002"/>
        </w:numPr>
      </w:pPr>
      <w:r>
        <w:rPr>
          <w:b/>
          <w:bCs/>
        </w:rPr>
        <w:t xml:space="preserve">Lua</w:t>
      </w:r>
      <w:r>
        <w:t xml:space="preserve">: Lenguaje de configuración más rápido que Vimscript</w:t>
      </w:r>
    </w:p>
    <w:p>
      <w:pPr>
        <w:pStyle w:val="Compact"/>
        <w:numPr>
          <w:ilvl w:val="0"/>
          <w:numId w:val="1002"/>
        </w:numPr>
      </w:pPr>
      <w:r>
        <w:rPr>
          <w:b/>
          <w:bCs/>
        </w:rPr>
        <w:t xml:space="preserve">UI remota</w:t>
      </w:r>
      <w:r>
        <w:t xml:space="preserve">: Soporte para interfaces gráficas externas</w:t>
      </w:r>
    </w:p>
    <w:p>
      <w:pPr>
        <w:pStyle w:val="Compact"/>
        <w:numPr>
          <w:ilvl w:val="0"/>
          <w:numId w:val="1002"/>
        </w:numPr>
      </w:pPr>
      <w:r>
        <w:rPr>
          <w:b/>
          <w:bCs/>
        </w:rPr>
        <w:t xml:space="preserve">Rendimiento</w:t>
      </w:r>
      <w:r>
        <w:t xml:space="preserve">: Más rápido y eficiente</w:t>
      </w:r>
    </w:p>
    <w:p>
      <w:pPr>
        <w:pStyle w:val="Compact"/>
        <w:numPr>
          <w:ilvl w:val="0"/>
          <w:numId w:val="1002"/>
        </w:numPr>
      </w:pPr>
      <w:r>
        <w:rPr>
          <w:b/>
          <w:bCs/>
        </w:rPr>
        <w:t xml:space="preserve">Desarrollo activo</w:t>
      </w:r>
      <w:r>
        <w:t xml:space="preserve">: Comunidad muy activa</w:t>
      </w:r>
    </w:p>
    <w:p>
      <w:pPr>
        <w:pStyle w:val="FirstParagraph"/>
      </w:pPr>
      <w:r>
        <w:rPr>
          <w:b/>
          <w:bCs/>
        </w:rPr>
        <w:t xml:space="preserve">Diferencias Principales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Característica</w:t>
            </w:r>
          </w:p>
        </w:tc>
        <w:tc>
          <w:tcPr/>
          <w:p>
            <w:pPr>
              <w:pStyle w:val="Compact"/>
            </w:pPr>
            <w:r>
              <w:t xml:space="preserve">Vim</w:t>
            </w:r>
          </w:p>
        </w:tc>
        <w:tc>
          <w:tcPr/>
          <w:p>
            <w:pPr>
              <w:pStyle w:val="Compact"/>
            </w:pPr>
            <w:r>
              <w:t xml:space="preserve">Neovim</w:t>
            </w:r>
          </w:p>
        </w:tc>
      </w:tr>
      <w:tr>
        <w:tc>
          <w:tcPr/>
          <w:p>
            <w:pPr>
              <w:pStyle w:val="Compact"/>
            </w:pPr>
            <w:r>
              <w:t xml:space="preserve">Lenguaje config</w:t>
            </w:r>
          </w:p>
        </w:tc>
        <w:tc>
          <w:tcPr/>
          <w:p>
            <w:pPr>
              <w:pStyle w:val="Compact"/>
            </w:pPr>
            <w:r>
              <w:t xml:space="preserve">Vimscript</w:t>
            </w:r>
          </w:p>
        </w:tc>
        <w:tc>
          <w:tcPr/>
          <w:p>
            <w:pPr>
              <w:pStyle w:val="Compact"/>
            </w:pPr>
            <w:r>
              <w:t xml:space="preserve">Vimscript + Lua</w:t>
            </w:r>
          </w:p>
        </w:tc>
      </w:tr>
      <w:tr>
        <w:tc>
          <w:tcPr/>
          <w:p>
            <w:pPr>
              <w:pStyle w:val="Compact"/>
            </w:pPr>
            <w:r>
              <w:t xml:space="preserve">LSP</w:t>
            </w:r>
          </w:p>
        </w:tc>
        <w:tc>
          <w:tcPr/>
          <w:p>
            <w:pPr>
              <w:pStyle w:val="Compact"/>
            </w:pPr>
            <w:r>
              <w:t xml:space="preserve">Plugin</w:t>
            </w:r>
          </w:p>
        </w:tc>
        <w:tc>
          <w:tcPr/>
          <w:p>
            <w:pPr>
              <w:pStyle w:val="Compact"/>
            </w:pPr>
            <w:r>
              <w:t xml:space="preserve">Integrado</w:t>
            </w:r>
          </w:p>
        </w:tc>
      </w:tr>
      <w:tr>
        <w:tc>
          <w:tcPr/>
          <w:p>
            <w:pPr>
              <w:pStyle w:val="Compact"/>
            </w:pPr>
            <w:r>
              <w:t xml:space="preserve">Async</w:t>
            </w:r>
          </w:p>
        </w:tc>
        <w:tc>
          <w:tcPr/>
          <w:p>
            <w:pPr>
              <w:pStyle w:val="Compact"/>
            </w:pPr>
            <w:r>
              <w:t xml:space="preserve">Plugin</w:t>
            </w:r>
          </w:p>
        </w:tc>
        <w:tc>
          <w:tcPr/>
          <w:p>
            <w:pPr>
              <w:pStyle w:val="Compact"/>
            </w:pPr>
            <w:r>
              <w:t xml:space="preserve">Nativo</w:t>
            </w:r>
          </w:p>
        </w:tc>
      </w:tr>
      <w:tr>
        <w:tc>
          <w:tcPr/>
          <w:p>
            <w:pPr>
              <w:pStyle w:val="Compact"/>
            </w:pPr>
            <w:r>
              <w:t xml:space="preserve">Tree-sitter</w:t>
            </w:r>
          </w:p>
        </w:tc>
        <w:tc>
          <w:tcPr/>
          <w:p>
            <w:pPr>
              <w:pStyle w:val="Compact"/>
            </w:pPr>
            <w:r>
              <w:t xml:space="preserve">No</w:t>
            </w:r>
          </w:p>
        </w:tc>
        <w:tc>
          <w:tcPr/>
          <w:p>
            <w:pPr>
              <w:pStyle w:val="Compact"/>
            </w:pPr>
            <w:r>
              <w:t xml:space="preserve">Sí</w:t>
            </w:r>
          </w:p>
        </w:tc>
      </w:tr>
      <w:tr>
        <w:tc>
          <w:tcPr/>
          <w:p>
            <w:pPr>
              <w:pStyle w:val="Compact"/>
            </w:pPr>
            <w:r>
              <w:t xml:space="preserve">UI externa</w:t>
            </w:r>
          </w:p>
        </w:tc>
        <w:tc>
          <w:tcPr/>
          <w:p>
            <w:pPr>
              <w:pStyle w:val="Compact"/>
            </w:pPr>
            <w:r>
              <w:t xml:space="preserve">Limitada</w:t>
            </w:r>
          </w:p>
        </w:tc>
        <w:tc>
          <w:tcPr/>
          <w:p>
            <w:pPr>
              <w:pStyle w:val="Compact"/>
            </w:pPr>
            <w:r>
              <w:t xml:space="preserve">Completa</w:t>
            </w:r>
          </w:p>
        </w:tc>
      </w:tr>
      <w:tr>
        <w:tc>
          <w:tcPr/>
          <w:p>
            <w:pPr>
              <w:pStyle w:val="Compact"/>
            </w:pPr>
            <w:r>
              <w:t xml:space="preserve">Desarrollo</w:t>
            </w:r>
          </w:p>
        </w:tc>
        <w:tc>
          <w:tcPr/>
          <w:p>
            <w:pPr>
              <w:pStyle w:val="Compact"/>
            </w:pPr>
            <w:r>
              <w:t xml:space="preserve">Conservador</w:t>
            </w:r>
          </w:p>
        </w:tc>
        <w:tc>
          <w:tcPr/>
          <w:p>
            <w:pPr>
              <w:pStyle w:val="Compact"/>
            </w:pPr>
            <w:r>
              <w:t xml:space="preserve">Agresivo</w:t>
            </w:r>
          </w:p>
        </w:tc>
      </w:tr>
    </w:tbl>
    <w:bookmarkEnd w:id="28"/>
    <w:bookmarkStart w:id="33" w:name="instalación"/>
    <w:p>
      <w:pPr>
        <w:pStyle w:val="Heading1"/>
      </w:pPr>
      <w:r>
        <w:t xml:space="preserve">1. Instalación</w:t>
      </w:r>
    </w:p>
    <w:bookmarkStart w:id="29" w:name="instalar-vim"/>
    <w:p>
      <w:pPr>
        <w:pStyle w:val="Heading2"/>
      </w:pPr>
      <w:r>
        <w:t xml:space="preserve">1.1 Instalar Vim</w:t>
      </w:r>
    </w:p>
    <w:p>
      <w:pPr>
        <w:pStyle w:val="FirstParagraph"/>
      </w:pPr>
      <w:r>
        <w:rPr>
          <w:b/>
          <w:bCs/>
        </w:rPr>
        <w:t xml:space="preserve">Ubuntu/Debian:</w:t>
      </w:r>
    </w:p>
    <w:p>
      <w:pPr>
        <w:pStyle w:val="SourceCode"/>
      </w:pPr>
      <w:r>
        <w:rPr>
          <w:rStyle w:val="FunctionTok"/>
        </w:rPr>
        <w:t xml:space="preserve">sudo</w:t>
      </w:r>
      <w:r>
        <w:rPr>
          <w:rStyle w:val="NormalTok"/>
        </w:rPr>
        <w:t xml:space="preserve"> apt update</w:t>
      </w:r>
      <w:r>
        <w:br/>
      </w:r>
      <w:r>
        <w:rPr>
          <w:rStyle w:val="FunctionTok"/>
        </w:rPr>
        <w:t xml:space="preserve">sudo</w:t>
      </w:r>
      <w:r>
        <w:rPr>
          <w:rStyle w:val="NormalTok"/>
        </w:rPr>
        <w:t xml:space="preserve"> apt install vim</w:t>
      </w:r>
    </w:p>
    <w:p>
      <w:pPr>
        <w:pStyle w:val="FirstParagraph"/>
      </w:pPr>
      <w:r>
        <w:rPr>
          <w:b/>
          <w:bCs/>
        </w:rPr>
        <w:t xml:space="preserve">Fedora:</w:t>
      </w:r>
    </w:p>
    <w:p>
      <w:pPr>
        <w:pStyle w:val="SourceCode"/>
      </w:pPr>
      <w:r>
        <w:rPr>
          <w:rStyle w:val="FunctionTok"/>
        </w:rPr>
        <w:t xml:space="preserve">sudo</w:t>
      </w:r>
      <w:r>
        <w:rPr>
          <w:rStyle w:val="NormalTok"/>
        </w:rPr>
        <w:t xml:space="preserve"> dnf install vim-enhanced</w:t>
      </w:r>
    </w:p>
    <w:p>
      <w:pPr>
        <w:pStyle w:val="FirstParagraph"/>
      </w:pPr>
      <w:r>
        <w:rPr>
          <w:b/>
          <w:bCs/>
        </w:rPr>
        <w:t xml:space="preserve">macOS:</w:t>
      </w:r>
    </w:p>
    <w:p>
      <w:pPr>
        <w:pStyle w:val="SourceCode"/>
      </w:pPr>
      <w:r>
        <w:rPr>
          <w:rStyle w:val="ExtensionTok"/>
        </w:rPr>
        <w:t xml:space="preserve">brew</w:t>
      </w:r>
      <w:r>
        <w:rPr>
          <w:rStyle w:val="NormalTok"/>
        </w:rPr>
        <w:t xml:space="preserve"> install vim</w:t>
      </w:r>
    </w:p>
    <w:p>
      <w:pPr>
        <w:pStyle w:val="FirstParagraph"/>
      </w:pPr>
      <w:r>
        <w:rPr>
          <w:b/>
          <w:bCs/>
        </w:rPr>
        <w:t xml:space="preserve">Windows:</w:t>
      </w:r>
      <w:r>
        <w:t xml:space="preserve"> </w:t>
      </w:r>
      <w:r>
        <w:t xml:space="preserve">Descargar desde: https://www.vim.org/download.php</w:t>
      </w:r>
    </w:p>
    <w:bookmarkEnd w:id="29"/>
    <w:bookmarkStart w:id="30" w:name="instalar-neovim"/>
    <w:p>
      <w:pPr>
        <w:pStyle w:val="Heading2"/>
      </w:pPr>
      <w:r>
        <w:t xml:space="preserve">1.2 Instalar Neovim</w:t>
      </w:r>
    </w:p>
    <w:p>
      <w:pPr>
        <w:pStyle w:val="FirstParagraph"/>
      </w:pPr>
      <w:r>
        <w:rPr>
          <w:b/>
          <w:bCs/>
        </w:rPr>
        <w:t xml:space="preserve">Ubuntu/Debian (PPA):</w:t>
      </w:r>
    </w:p>
    <w:p>
      <w:pPr>
        <w:pStyle w:val="SourceCode"/>
      </w:pPr>
      <w:r>
        <w:rPr>
          <w:rStyle w:val="FunctionTok"/>
        </w:rPr>
        <w:t xml:space="preserve">sudo</w:t>
      </w:r>
      <w:r>
        <w:rPr>
          <w:rStyle w:val="NormalTok"/>
        </w:rPr>
        <w:t xml:space="preserve"> add-apt-repository ppa:neovim-ppa/stable</w:t>
      </w:r>
      <w:r>
        <w:br/>
      </w:r>
      <w:r>
        <w:rPr>
          <w:rStyle w:val="FunctionTok"/>
        </w:rPr>
        <w:t xml:space="preserve">sudo</w:t>
      </w:r>
      <w:r>
        <w:rPr>
          <w:rStyle w:val="NormalTok"/>
        </w:rPr>
        <w:t xml:space="preserve"> apt update</w:t>
      </w:r>
      <w:r>
        <w:br/>
      </w:r>
      <w:r>
        <w:rPr>
          <w:rStyle w:val="FunctionTok"/>
        </w:rPr>
        <w:t xml:space="preserve">sudo</w:t>
      </w:r>
      <w:r>
        <w:rPr>
          <w:rStyle w:val="NormalTok"/>
        </w:rPr>
        <w:t xml:space="preserve"> apt install neovim</w:t>
      </w:r>
    </w:p>
    <w:p>
      <w:pPr>
        <w:pStyle w:val="FirstParagraph"/>
      </w:pPr>
      <w:r>
        <w:rPr>
          <w:b/>
          <w:bCs/>
        </w:rPr>
        <w:t xml:space="preserve">Fedora:</w:t>
      </w:r>
    </w:p>
    <w:p>
      <w:pPr>
        <w:pStyle w:val="SourceCode"/>
      </w:pPr>
      <w:r>
        <w:rPr>
          <w:rStyle w:val="FunctionTok"/>
        </w:rPr>
        <w:t xml:space="preserve">sudo</w:t>
      </w:r>
      <w:r>
        <w:rPr>
          <w:rStyle w:val="NormalTok"/>
        </w:rPr>
        <w:t xml:space="preserve"> dnf install neovim</w:t>
      </w:r>
    </w:p>
    <w:p>
      <w:pPr>
        <w:pStyle w:val="FirstParagraph"/>
      </w:pPr>
      <w:r>
        <w:rPr>
          <w:b/>
          <w:bCs/>
        </w:rPr>
        <w:t xml:space="preserve">macOS:</w:t>
      </w:r>
    </w:p>
    <w:p>
      <w:pPr>
        <w:pStyle w:val="SourceCode"/>
      </w:pPr>
      <w:r>
        <w:rPr>
          <w:rStyle w:val="ExtensionTok"/>
        </w:rPr>
        <w:t xml:space="preserve">brew</w:t>
      </w:r>
      <w:r>
        <w:rPr>
          <w:rStyle w:val="NormalTok"/>
        </w:rPr>
        <w:t xml:space="preserve"> install neovim</w:t>
      </w:r>
    </w:p>
    <w:p>
      <w:pPr>
        <w:pStyle w:val="FirstParagraph"/>
      </w:pPr>
      <w:r>
        <w:rPr>
          <w:b/>
          <w:bCs/>
        </w:rPr>
        <w:t xml:space="preserve">Arch Linux:</w:t>
      </w:r>
    </w:p>
    <w:p>
      <w:pPr>
        <w:pStyle w:val="SourceCode"/>
      </w:pPr>
      <w:r>
        <w:rPr>
          <w:rStyle w:val="FunctionTok"/>
        </w:rPr>
        <w:t xml:space="preserve">sudo</w:t>
      </w:r>
      <w:r>
        <w:rPr>
          <w:rStyle w:val="NormalTok"/>
        </w:rPr>
        <w:t xml:space="preserve"> pacman </w:t>
      </w:r>
      <w:r>
        <w:rPr>
          <w:rStyle w:val="AttributeTok"/>
        </w:rPr>
        <w:t xml:space="preserve">-S</w:t>
      </w:r>
      <w:r>
        <w:rPr>
          <w:rStyle w:val="NormalTok"/>
        </w:rPr>
        <w:t xml:space="preserve"> neovim</w:t>
      </w:r>
    </w:p>
    <w:p>
      <w:pPr>
        <w:pStyle w:val="FirstParagraph"/>
      </w:pPr>
      <w:r>
        <w:rPr>
          <w:b/>
          <w:bCs/>
        </w:rPr>
        <w:t xml:space="preserve">Desde AppImage (cualquier Linux):</w:t>
      </w:r>
    </w:p>
    <w:p>
      <w:pPr>
        <w:pStyle w:val="SourceCode"/>
      </w:pPr>
      <w:r>
        <w:rPr>
          <w:rStyle w:val="ExtensionTok"/>
        </w:rPr>
        <w:t xml:space="preserve">curl</w:t>
      </w:r>
      <w:r>
        <w:rPr>
          <w:rStyle w:val="NormalTok"/>
        </w:rPr>
        <w:t xml:space="preserve"> </w:t>
      </w:r>
      <w:r>
        <w:rPr>
          <w:rStyle w:val="AttributeTok"/>
        </w:rPr>
        <w:t xml:space="preserve">-LO</w:t>
      </w:r>
      <w:r>
        <w:rPr>
          <w:rStyle w:val="NormalTok"/>
        </w:rPr>
        <w:t xml:space="preserve"> https://github.com/neovim/neovim/releases/latest/download/nvim.appimage</w:t>
      </w:r>
      <w:r>
        <w:br/>
      </w:r>
      <w:r>
        <w:rPr>
          <w:rStyle w:val="FunctionTok"/>
        </w:rPr>
        <w:t xml:space="preserve">chmod</w:t>
      </w:r>
      <w:r>
        <w:rPr>
          <w:rStyle w:val="NormalTok"/>
        </w:rPr>
        <w:t xml:space="preserve"> u+x nvim.appimage</w:t>
      </w:r>
      <w:r>
        <w:br/>
      </w:r>
      <w:r>
        <w:rPr>
          <w:rStyle w:val="ExtensionTok"/>
        </w:rPr>
        <w:t xml:space="preserve">./nvim.appimage</w:t>
      </w:r>
    </w:p>
    <w:p>
      <w:pPr>
        <w:pStyle w:val="FirstParagraph"/>
      </w:pPr>
      <w:r>
        <w:rPr>
          <w:b/>
          <w:bCs/>
        </w:rPr>
        <w:t xml:space="preserve">Windows:</w:t>
      </w:r>
    </w:p>
    <w:p>
      <w:pPr>
        <w:pStyle w:val="SourceCode"/>
      </w:pPr>
      <w:r>
        <w:rPr>
          <w:rStyle w:val="ExtensionTok"/>
        </w:rPr>
        <w:t xml:space="preserve">choco</w:t>
      </w:r>
      <w:r>
        <w:rPr>
          <w:rStyle w:val="NormalTok"/>
        </w:rPr>
        <w:t xml:space="preserve"> install neovim</w:t>
      </w:r>
      <w:r>
        <w:br/>
      </w:r>
      <w:r>
        <w:rPr>
          <w:rStyle w:val="CommentTok"/>
        </w:rPr>
        <w:t xml:space="preserve"># O</w:t>
      </w:r>
      <w:r>
        <w:br/>
      </w:r>
      <w:r>
        <w:rPr>
          <w:rStyle w:val="ExtensionTok"/>
        </w:rPr>
        <w:t xml:space="preserve">scoop</w:t>
      </w:r>
      <w:r>
        <w:rPr>
          <w:rStyle w:val="NormalTok"/>
        </w:rPr>
        <w:t xml:space="preserve"> install neovim</w:t>
      </w:r>
    </w:p>
    <w:bookmarkEnd w:id="30"/>
    <w:bookmarkStart w:id="31" w:name="verificar-instalación"/>
    <w:p>
      <w:pPr>
        <w:pStyle w:val="Heading2"/>
      </w:pPr>
      <w:r>
        <w:t xml:space="preserve">1.3 Verificar Instalación</w:t>
      </w:r>
    </w:p>
    <w:p>
      <w:pPr>
        <w:pStyle w:val="SourceCode"/>
      </w:pPr>
      <w:r>
        <w:rPr>
          <w:rStyle w:val="CommentTok"/>
        </w:rPr>
        <w:t xml:space="preserve"># Vim</w:t>
      </w:r>
      <w:r>
        <w:br/>
      </w:r>
      <w:r>
        <w:rPr>
          <w:rStyle w:val="ExtensionTok"/>
        </w:rPr>
        <w:t xml:space="preserve">vim</w:t>
      </w:r>
      <w:r>
        <w:rPr>
          <w:rStyle w:val="NormalTok"/>
        </w:rPr>
        <w:t xml:space="preserve"> </w:t>
      </w:r>
      <w:r>
        <w:rPr>
          <w:rStyle w:val="AttributeTok"/>
        </w:rPr>
        <w:t xml:space="preserve">--version</w:t>
      </w:r>
      <w:r>
        <w:br/>
      </w:r>
      <w:r>
        <w:br/>
      </w:r>
      <w:r>
        <w:rPr>
          <w:rStyle w:val="CommentTok"/>
        </w:rPr>
        <w:t xml:space="preserve"># Neovim</w:t>
      </w:r>
      <w:r>
        <w:br/>
      </w:r>
      <w:r>
        <w:rPr>
          <w:rStyle w:val="ExtensionTok"/>
        </w:rPr>
        <w:t xml:space="preserve">nvim</w:t>
      </w:r>
      <w:r>
        <w:rPr>
          <w:rStyle w:val="NormalTok"/>
        </w:rPr>
        <w:t xml:space="preserve"> </w:t>
      </w:r>
      <w:r>
        <w:rPr>
          <w:rStyle w:val="AttributeTok"/>
        </w:rPr>
        <w:t xml:space="preserve">--version</w:t>
      </w:r>
    </w:p>
    <w:bookmarkEnd w:id="31"/>
    <w:bookmarkStart w:id="32" w:name="configurar-alias"/>
    <w:p>
      <w:pPr>
        <w:pStyle w:val="Heading2"/>
      </w:pPr>
      <w:r>
        <w:t xml:space="preserve">1.4 Configurar Alias</w:t>
      </w:r>
    </w:p>
    <w:p>
      <w:pPr>
        <w:pStyle w:val="FirstParagraph"/>
      </w:pPr>
      <w:r>
        <w:t xml:space="preserve">Para usar</w:t>
      </w:r>
      <w:r>
        <w:t xml:space="preserve"> </w:t>
      </w:r>
      <w:r>
        <w:rPr>
          <w:rStyle w:val="VerbatimChar"/>
        </w:rPr>
        <w:t xml:space="preserve">vim</w:t>
      </w:r>
      <w:r>
        <w:t xml:space="preserve"> </w:t>
      </w:r>
      <w:r>
        <w:t xml:space="preserve">para lanzar Neovim:</w:t>
      </w:r>
    </w:p>
    <w:p>
      <w:pPr>
        <w:pStyle w:val="SourceCode"/>
      </w:pPr>
      <w:r>
        <w:rPr>
          <w:rStyle w:val="CommentTok"/>
        </w:rPr>
        <w:t xml:space="preserve"># En ~/.bashrc o ~/.zshrc</w:t>
      </w:r>
      <w:r>
        <w:br/>
      </w:r>
      <w:r>
        <w:rPr>
          <w:rStyle w:val="BuiltInTok"/>
        </w:rPr>
        <w:t xml:space="preserve">alias</w:t>
      </w:r>
      <w:r>
        <w:rPr>
          <w:rStyle w:val="NormalTok"/>
        </w:rPr>
        <w:t xml:space="preserve"> vim=</w:t>
      </w:r>
      <w:r>
        <w:rPr>
          <w:rStyle w:val="StringTok"/>
        </w:rPr>
        <w:t xml:space="preserve">'nvim'</w:t>
      </w:r>
      <w:r>
        <w:br/>
      </w:r>
      <w:r>
        <w:rPr>
          <w:rStyle w:val="BuiltInTok"/>
        </w:rPr>
        <w:t xml:space="preserve">alias</w:t>
      </w:r>
      <w:r>
        <w:rPr>
          <w:rStyle w:val="NormalTok"/>
        </w:rPr>
        <w:t xml:space="preserve"> vi=</w:t>
      </w:r>
      <w:r>
        <w:rPr>
          <w:rStyle w:val="StringTok"/>
        </w:rPr>
        <w:t xml:space="preserve">'nvim'</w:t>
      </w:r>
    </w:p>
    <w:bookmarkEnd w:id="32"/>
    <w:bookmarkEnd w:id="33"/>
    <w:bookmarkStart w:id="38" w:name="filosofía-y-conceptos-básicos"/>
    <w:p>
      <w:pPr>
        <w:pStyle w:val="Heading1"/>
      </w:pPr>
      <w:r>
        <w:t xml:space="preserve">2. Filosofía y Conceptos Básicos</w:t>
      </w:r>
    </w:p>
    <w:bookmarkStart w:id="34" w:name="filosofía-modal"/>
    <w:p>
      <w:pPr>
        <w:pStyle w:val="Heading2"/>
      </w:pPr>
      <w:r>
        <w:t xml:space="preserve">2.1 Filosofía Modal</w:t>
      </w:r>
    </w:p>
    <w:p>
      <w:pPr>
        <w:pStyle w:val="FirstParagraph"/>
      </w:pPr>
      <w:r>
        <w:t xml:space="preserve">Vim usa</w:t>
      </w:r>
      <w:r>
        <w:t xml:space="preserve"> </w:t>
      </w:r>
      <w:r>
        <w:rPr>
          <w:b/>
          <w:bCs/>
        </w:rPr>
        <w:t xml:space="preserve">modos</w:t>
      </w:r>
      <w:r>
        <w:t xml:space="preserve"> </w:t>
      </w:r>
      <w:r>
        <w:t xml:space="preserve">diferentes para distintas tareas:</w:t>
      </w:r>
    </w:p>
    <w:p>
      <w:pPr>
        <w:pStyle w:val="Compact"/>
        <w:numPr>
          <w:ilvl w:val="0"/>
          <w:numId w:val="1003"/>
        </w:numPr>
      </w:pPr>
      <w:r>
        <w:rPr>
          <w:b/>
          <w:bCs/>
        </w:rPr>
        <w:t xml:space="preserve">Normal</w:t>
      </w:r>
      <w:r>
        <w:t xml:space="preserve">: Navegar y ejecutar comandos (modo por defecto)</w:t>
      </w:r>
    </w:p>
    <w:p>
      <w:pPr>
        <w:pStyle w:val="Compact"/>
        <w:numPr>
          <w:ilvl w:val="0"/>
          <w:numId w:val="1003"/>
        </w:numPr>
      </w:pPr>
      <w:r>
        <w:rPr>
          <w:b/>
          <w:bCs/>
        </w:rPr>
        <w:t xml:space="preserve">Insert</w:t>
      </w:r>
      <w:r>
        <w:t xml:space="preserve">: Insertar texto</w:t>
      </w:r>
    </w:p>
    <w:p>
      <w:pPr>
        <w:pStyle w:val="Compact"/>
        <w:numPr>
          <w:ilvl w:val="0"/>
          <w:numId w:val="1003"/>
        </w:numPr>
      </w:pPr>
      <w:r>
        <w:rPr>
          <w:b/>
          <w:bCs/>
        </w:rPr>
        <w:t xml:space="preserve">Visual</w:t>
      </w:r>
      <w:r>
        <w:t xml:space="preserve">: Seleccionar texto</w:t>
      </w:r>
    </w:p>
    <w:p>
      <w:pPr>
        <w:pStyle w:val="Compact"/>
        <w:numPr>
          <w:ilvl w:val="0"/>
          <w:numId w:val="1003"/>
        </w:numPr>
      </w:pPr>
      <w:r>
        <w:rPr>
          <w:b/>
          <w:bCs/>
        </w:rPr>
        <w:t xml:space="preserve">Command</w:t>
      </w:r>
      <w:r>
        <w:t xml:space="preserve">: Ejecutar comandos Ex</w:t>
      </w:r>
    </w:p>
    <w:p>
      <w:pPr>
        <w:pStyle w:val="FirstParagraph"/>
      </w:pPr>
      <w:r>
        <w:t xml:space="preserve">Esta separación permite:</w:t>
      </w:r>
    </w:p>
    <w:p>
      <w:pPr>
        <w:pStyle w:val="Compact"/>
        <w:numPr>
          <w:ilvl w:val="0"/>
          <w:numId w:val="1004"/>
        </w:numPr>
      </w:pPr>
      <w:r>
        <w:rPr>
          <w:b/>
          <w:bCs/>
        </w:rPr>
        <w:t xml:space="preserve">Eficiencia</w:t>
      </w:r>
      <w:r>
        <w:t xml:space="preserve">: Cada tecla hace algo útil en modo Normal</w:t>
      </w:r>
    </w:p>
    <w:p>
      <w:pPr>
        <w:pStyle w:val="Compact"/>
        <w:numPr>
          <w:ilvl w:val="0"/>
          <w:numId w:val="1004"/>
        </w:numPr>
      </w:pPr>
      <w:r>
        <w:rPr>
          <w:b/>
          <w:bCs/>
        </w:rPr>
        <w:t xml:space="preserve">Composición</w:t>
      </w:r>
      <w:r>
        <w:t xml:space="preserve">: Combinar operadores con movimientos</w:t>
      </w:r>
    </w:p>
    <w:p>
      <w:pPr>
        <w:pStyle w:val="Compact"/>
        <w:numPr>
          <w:ilvl w:val="0"/>
          <w:numId w:val="1004"/>
        </w:numPr>
      </w:pPr>
      <w:r>
        <w:rPr>
          <w:b/>
          <w:bCs/>
        </w:rPr>
        <w:t xml:space="preserve">Repetición</w:t>
      </w:r>
      <w:r>
        <w:t xml:space="preserve">: El comando</w:t>
      </w:r>
      <w:r>
        <w:t xml:space="preserve"> </w:t>
      </w:r>
      <w:r>
        <w:rPr>
          <w:rStyle w:val="VerbatimChar"/>
        </w:rPr>
        <w:t xml:space="preserve">.</w:t>
      </w:r>
      <w:r>
        <w:t xml:space="preserve"> </w:t>
      </w:r>
      <w:r>
        <w:t xml:space="preserve">repite la última acción</w:t>
      </w:r>
    </w:p>
    <w:bookmarkEnd w:id="34"/>
    <w:bookmarkStart w:id="35" w:name="composición-de-comandos"/>
    <w:p>
      <w:pPr>
        <w:pStyle w:val="Heading2"/>
      </w:pPr>
      <w:r>
        <w:t xml:space="preserve">2.2 Composición de Comandos</w:t>
      </w:r>
    </w:p>
    <w:p>
      <w:pPr>
        <w:pStyle w:val="FirstParagraph"/>
      </w:pPr>
      <w:r>
        <w:t xml:space="preserve">Vim usa una gramática:</w:t>
      </w:r>
    </w:p>
    <w:p>
      <w:pPr>
        <w:pStyle w:val="SourceCode"/>
      </w:pPr>
      <w:r>
        <w:rPr>
          <w:rStyle w:val="VerbatimChar"/>
        </w:rPr>
        <w:t xml:space="preserve">[operador][movimiento]</w:t>
      </w:r>
      <w:r>
        <w:br/>
      </w:r>
      <w:r>
        <w:rPr>
          <w:rStyle w:val="VerbatimChar"/>
        </w:rPr>
        <w:t xml:space="preserve">[operador][número][movimiento]</w:t>
      </w:r>
    </w:p>
    <w:p>
      <w:pPr>
        <w:pStyle w:val="FirstParagraph"/>
      </w:pPr>
      <w:r>
        <w:rPr>
          <w:b/>
          <w:bCs/>
        </w:rPr>
        <w:t xml:space="preserve">Ejemplos:</w:t>
      </w:r>
    </w:p>
    <w:p>
      <w:pPr>
        <w:pStyle w:val="Compact"/>
        <w:numPr>
          <w:ilvl w:val="0"/>
          <w:numId w:val="1005"/>
        </w:numPr>
      </w:pPr>
      <w:r>
        <w:rPr>
          <w:rStyle w:val="VerbatimChar"/>
        </w:rPr>
        <w:t xml:space="preserve">d2w</w:t>
      </w:r>
      <w:r>
        <w:t xml:space="preserve"> </w:t>
      </w:r>
      <w:r>
        <w:t xml:space="preserve">= Eliminar (delete) 2 palabras (words)</w:t>
      </w:r>
    </w:p>
    <w:p>
      <w:pPr>
        <w:pStyle w:val="Compact"/>
        <w:numPr>
          <w:ilvl w:val="0"/>
          <w:numId w:val="1005"/>
        </w:numPr>
      </w:pPr>
      <w:r>
        <w:rPr>
          <w:rStyle w:val="VerbatimChar"/>
        </w:rPr>
        <w:t xml:space="preserve">c$</w:t>
      </w:r>
      <w:r>
        <w:t xml:space="preserve"> </w:t>
      </w:r>
      <w:r>
        <w:t xml:space="preserve">= Cambiar (change) hasta fin de línea</w:t>
      </w:r>
    </w:p>
    <w:p>
      <w:pPr>
        <w:pStyle w:val="Compact"/>
        <w:numPr>
          <w:ilvl w:val="0"/>
          <w:numId w:val="1005"/>
        </w:numPr>
      </w:pPr>
      <w:r>
        <w:rPr>
          <w:rStyle w:val="VerbatimChar"/>
        </w:rPr>
        <w:t xml:space="preserve">y3j</w:t>
      </w:r>
      <w:r>
        <w:t xml:space="preserve"> </w:t>
      </w:r>
      <w:r>
        <w:t xml:space="preserve">= Copiar (yank) 3 líneas hacia abajo</w:t>
      </w:r>
    </w:p>
    <w:bookmarkEnd w:id="35"/>
    <w:bookmarkStart w:id="36" w:name="filosofía-modal-1"/>
    <w:p>
      <w:pPr>
        <w:pStyle w:val="Heading2"/>
      </w:pPr>
      <w:r>
        <w:t xml:space="preserve">2.3 Filosofía</w:t>
      </w:r>
      <w:r>
        <w:t xml:space="preserve"> </w:t>
      </w:r>
      <w:r>
        <w:t xml:space="preserve">“Modal”</w:t>
      </w:r>
    </w:p>
    <w:p>
      <w:pPr>
        <w:pStyle w:val="Compact"/>
        <w:numPr>
          <w:ilvl w:val="0"/>
          <w:numId w:val="1006"/>
        </w:numPr>
      </w:pPr>
      <w:r>
        <w:rPr>
          <w:b/>
          <w:bCs/>
        </w:rPr>
        <w:t xml:space="preserve">Separación de tareas</w:t>
      </w:r>
      <w:r>
        <w:t xml:space="preserve">: No mezclar edición y navegación</w:t>
      </w:r>
    </w:p>
    <w:p>
      <w:pPr>
        <w:pStyle w:val="Compact"/>
        <w:numPr>
          <w:ilvl w:val="0"/>
          <w:numId w:val="1006"/>
        </w:numPr>
      </w:pPr>
      <w:r>
        <w:rPr>
          <w:b/>
          <w:bCs/>
        </w:rPr>
        <w:t xml:space="preserve">Comando vs texto</w:t>
      </w:r>
      <w:r>
        <w:t xml:space="preserve">: Modo Normal para comandos, Insert para texto</w:t>
      </w:r>
    </w:p>
    <w:p>
      <w:pPr>
        <w:pStyle w:val="Compact"/>
        <w:numPr>
          <w:ilvl w:val="0"/>
          <w:numId w:val="1006"/>
        </w:numPr>
      </w:pPr>
      <w:r>
        <w:rPr>
          <w:b/>
          <w:bCs/>
        </w:rPr>
        <w:t xml:space="preserve">Eficiencia sobre simplicidad</w:t>
      </w:r>
      <w:r>
        <w:t xml:space="preserve">: Curva de aprendizaje pero altamente eficiente</w:t>
      </w:r>
    </w:p>
    <w:bookmarkEnd w:id="36"/>
    <w:bookmarkStart w:id="37" w:name="el-camino-del-vim"/>
    <w:p>
      <w:pPr>
        <w:pStyle w:val="Heading2"/>
      </w:pPr>
      <w:r>
        <w:t xml:space="preserve">2.4 El Camino del Vim</w:t>
      </w:r>
    </w:p>
    <w:p>
      <w:pPr>
        <w:pStyle w:val="Compact"/>
        <w:numPr>
          <w:ilvl w:val="0"/>
          <w:numId w:val="1007"/>
        </w:numPr>
      </w:pPr>
      <w:r>
        <w:rPr>
          <w:b/>
          <w:bCs/>
        </w:rPr>
        <w:t xml:space="preserve">Semana 1-2</w:t>
      </w:r>
      <w:r>
        <w:t xml:space="preserve">: Básicos (hjkl, i, a, o, Esc, :wq)</w:t>
      </w:r>
    </w:p>
    <w:p>
      <w:pPr>
        <w:pStyle w:val="Compact"/>
        <w:numPr>
          <w:ilvl w:val="0"/>
          <w:numId w:val="1007"/>
        </w:numPr>
      </w:pPr>
      <w:r>
        <w:rPr>
          <w:b/>
          <w:bCs/>
        </w:rPr>
        <w:t xml:space="preserve">Mes 1</w:t>
      </w:r>
      <w:r>
        <w:t xml:space="preserve">: Movimientos (w, b, f, t, /, n)</w:t>
      </w:r>
    </w:p>
    <w:p>
      <w:pPr>
        <w:pStyle w:val="Compact"/>
        <w:numPr>
          <w:ilvl w:val="0"/>
          <w:numId w:val="1007"/>
        </w:numPr>
      </w:pPr>
      <w:r>
        <w:rPr>
          <w:b/>
          <w:bCs/>
        </w:rPr>
        <w:t xml:space="preserve">Meses 2-3</w:t>
      </w:r>
      <w:r>
        <w:t xml:space="preserve">: Operadores (d, c, y con movimientos)</w:t>
      </w:r>
    </w:p>
    <w:p>
      <w:pPr>
        <w:pStyle w:val="Compact"/>
        <w:numPr>
          <w:ilvl w:val="0"/>
          <w:numId w:val="1007"/>
        </w:numPr>
      </w:pPr>
      <w:r>
        <w:rPr>
          <w:b/>
          <w:bCs/>
        </w:rPr>
        <w:t xml:space="preserve">Meses 4-6</w:t>
      </w:r>
      <w:r>
        <w:t xml:space="preserve">: Visual, macros, registros</w:t>
      </w:r>
    </w:p>
    <w:p>
      <w:pPr>
        <w:pStyle w:val="Compact"/>
        <w:numPr>
          <w:ilvl w:val="0"/>
          <w:numId w:val="1007"/>
        </w:numPr>
      </w:pPr>
      <w:r>
        <w:rPr>
          <w:b/>
          <w:bCs/>
        </w:rPr>
        <w:t xml:space="preserve">Después</w:t>
      </w:r>
      <w:r>
        <w:t xml:space="preserve">: Plugins, configuración avanzada, Vimscript/Lua</w:t>
      </w:r>
    </w:p>
    <w:bookmarkEnd w:id="37"/>
    <w:bookmarkEnd w:id="38"/>
    <w:bookmarkStart w:id="45" w:name="modos-de-vim"/>
    <w:p>
      <w:pPr>
        <w:pStyle w:val="Heading1"/>
      </w:pPr>
      <w:r>
        <w:t xml:space="preserve">3. Modos de Vim</w:t>
      </w:r>
    </w:p>
    <w:bookmarkStart w:id="39" w:name="modo-normal-default"/>
    <w:p>
      <w:pPr>
        <w:pStyle w:val="Heading2"/>
      </w:pPr>
      <w:r>
        <w:t xml:space="preserve">3.1 Modo Normal (Default)</w:t>
      </w:r>
    </w:p>
    <w:p>
      <w:pPr>
        <w:pStyle w:val="FirstParagraph"/>
      </w:pPr>
      <w:r>
        <w:t xml:space="preserve">El modo por defecto. Todas las teclas son comandos. Para activar el modo comando en Vim, debes presionar la tecla “Esc”. Esto te llevará al modo comando desde cualquier otro modo en el que te encuentres, como el modo insertar o el modo de reemplazo. Una vez que estés en el modo comando, puedes utilizar una variedad de comandos y combinaciones de teclas para navegar, editar y guardar tus archivos. Para salir de Vim, puedes ingresar el comando “:q” seguido de Enter. Si has realizado cambios y deseas guardarlos antes de salir, utiliza el comando “:wq” para escribir y guardar los cambios y salir de Vim.</w:t>
      </w:r>
    </w:p>
    <w:p>
      <w:pPr>
        <w:pStyle w:val="BodyText"/>
      </w:pPr>
      <w:r>
        <w:rPr>
          <w:b/>
          <w:bCs/>
        </w:rPr>
        <w:t xml:space="preserve">Entrar:</w:t>
      </w:r>
    </w:p>
    <w:p>
      <w:pPr>
        <w:pStyle w:val="Compact"/>
        <w:numPr>
          <w:ilvl w:val="0"/>
          <w:numId w:val="1008"/>
        </w:numPr>
      </w:pPr>
      <w:r>
        <w:rPr>
          <w:rStyle w:val="VerbatimChar"/>
        </w:rPr>
        <w:t xml:space="preserve">Esc</w:t>
      </w:r>
      <w:r>
        <w:t xml:space="preserve"> </w:t>
      </w:r>
      <w:r>
        <w:t xml:space="preserve">desde cualquier modo</w:t>
      </w:r>
    </w:p>
    <w:p>
      <w:pPr>
        <w:pStyle w:val="Compact"/>
        <w:numPr>
          <w:ilvl w:val="0"/>
          <w:numId w:val="1008"/>
        </w:numPr>
      </w:pPr>
      <w:r>
        <w:rPr>
          <w:rStyle w:val="VerbatimChar"/>
        </w:rPr>
        <w:t xml:space="preserve">Ctrl+[</w:t>
      </w:r>
      <w:r>
        <w:t xml:space="preserve"> </w:t>
      </w:r>
      <w:r>
        <w:t xml:space="preserve">(alternativa a Esc)</w:t>
      </w:r>
    </w:p>
    <w:p>
      <w:pPr>
        <w:pStyle w:val="Compact"/>
        <w:numPr>
          <w:ilvl w:val="0"/>
          <w:numId w:val="1008"/>
        </w:numPr>
      </w:pPr>
      <w:r>
        <w:rPr>
          <w:rStyle w:val="VerbatimChar"/>
        </w:rPr>
        <w:t xml:space="preserve">Ctrl+c</w:t>
      </w:r>
      <w:r>
        <w:t xml:space="preserve"> </w:t>
      </w:r>
      <w:r>
        <w:t xml:space="preserve">(similar a Esc)</w:t>
      </w:r>
    </w:p>
    <w:bookmarkEnd w:id="39"/>
    <w:bookmarkStart w:id="40" w:name="modo-insert"/>
    <w:p>
      <w:pPr>
        <w:pStyle w:val="Heading2"/>
      </w:pPr>
      <w:r>
        <w:t xml:space="preserve">3.2 Modo Insert</w:t>
      </w:r>
    </w:p>
    <w:p>
      <w:pPr>
        <w:pStyle w:val="FirstParagraph"/>
      </w:pPr>
      <w:r>
        <w:t xml:space="preserve">Para insertar texto.</w:t>
      </w:r>
    </w:p>
    <w:p>
      <w:pPr>
        <w:pStyle w:val="BodyText"/>
      </w:pPr>
      <w:r>
        <w:rPr>
          <w:b/>
          <w:bCs/>
        </w:rPr>
        <w:t xml:space="preserve">Entrar desde Normal:</w:t>
      </w:r>
    </w:p>
    <w:p>
      <w:pPr>
        <w:pStyle w:val="Compact"/>
        <w:numPr>
          <w:ilvl w:val="0"/>
          <w:numId w:val="1009"/>
        </w:numPr>
      </w:pPr>
      <w:r>
        <w:rPr>
          <w:rStyle w:val="VerbatimChar"/>
        </w:rPr>
        <w:t xml:space="preserve">i</w:t>
      </w:r>
      <w:r>
        <w:t xml:space="preserve"> </w:t>
      </w:r>
      <w:r>
        <w:t xml:space="preserve">- Insertar antes del cursor</w:t>
      </w:r>
    </w:p>
    <w:p>
      <w:pPr>
        <w:pStyle w:val="Compact"/>
        <w:numPr>
          <w:ilvl w:val="0"/>
          <w:numId w:val="1009"/>
        </w:numPr>
      </w:pPr>
      <w:r>
        <w:rPr>
          <w:rStyle w:val="VerbatimChar"/>
        </w:rPr>
        <w:t xml:space="preserve">I</w:t>
      </w:r>
      <w:r>
        <w:t xml:space="preserve"> </w:t>
      </w:r>
      <w:r>
        <w:t xml:space="preserve">- Insertar al inicio de la línea</w:t>
      </w:r>
    </w:p>
    <w:p>
      <w:pPr>
        <w:pStyle w:val="Compact"/>
        <w:numPr>
          <w:ilvl w:val="0"/>
          <w:numId w:val="1009"/>
        </w:numPr>
      </w:pPr>
      <w:r>
        <w:rPr>
          <w:rStyle w:val="VerbatimChar"/>
        </w:rPr>
        <w:t xml:space="preserve">a</w:t>
      </w:r>
      <w:r>
        <w:t xml:space="preserve"> </w:t>
      </w:r>
      <w:r>
        <w:t xml:space="preserve">- Insertar después del cursor (append)</w:t>
      </w:r>
    </w:p>
    <w:p>
      <w:pPr>
        <w:pStyle w:val="Compact"/>
        <w:numPr>
          <w:ilvl w:val="0"/>
          <w:numId w:val="1009"/>
        </w:numPr>
      </w:pPr>
      <w:r>
        <w:rPr>
          <w:rStyle w:val="VerbatimChar"/>
        </w:rPr>
        <w:t xml:space="preserve">A</w:t>
      </w:r>
      <w:r>
        <w:t xml:space="preserve"> </w:t>
      </w:r>
      <w:r>
        <w:t xml:space="preserve">- Insertar al final de la línea</w:t>
      </w:r>
    </w:p>
    <w:p>
      <w:pPr>
        <w:pStyle w:val="Compact"/>
        <w:numPr>
          <w:ilvl w:val="0"/>
          <w:numId w:val="1009"/>
        </w:numPr>
      </w:pPr>
      <w:r>
        <w:rPr>
          <w:rStyle w:val="VerbatimChar"/>
        </w:rPr>
        <w:t xml:space="preserve">o</w:t>
      </w:r>
      <w:r>
        <w:t xml:space="preserve"> </w:t>
      </w:r>
      <w:r>
        <w:t xml:space="preserve">- Abrir línea nueva abajo</w:t>
      </w:r>
    </w:p>
    <w:p>
      <w:pPr>
        <w:pStyle w:val="Compact"/>
        <w:numPr>
          <w:ilvl w:val="0"/>
          <w:numId w:val="1009"/>
        </w:numPr>
      </w:pPr>
      <w:r>
        <w:rPr>
          <w:rStyle w:val="VerbatimChar"/>
        </w:rPr>
        <w:t xml:space="preserve">O</w:t>
      </w:r>
      <w:r>
        <w:t xml:space="preserve"> </w:t>
      </w:r>
      <w:r>
        <w:t xml:space="preserve">- Abrir línea nueva arriba</w:t>
      </w:r>
    </w:p>
    <w:p>
      <w:pPr>
        <w:pStyle w:val="Compact"/>
        <w:numPr>
          <w:ilvl w:val="0"/>
          <w:numId w:val="1009"/>
        </w:numPr>
      </w:pPr>
      <w:r>
        <w:rPr>
          <w:rStyle w:val="VerbatimChar"/>
        </w:rPr>
        <w:t xml:space="preserve">s</w:t>
      </w:r>
      <w:r>
        <w:t xml:space="preserve"> </w:t>
      </w:r>
      <w:r>
        <w:t xml:space="preserve">- Sustituir carácter (eliminar + insert)</w:t>
      </w:r>
    </w:p>
    <w:p>
      <w:pPr>
        <w:pStyle w:val="Compact"/>
        <w:numPr>
          <w:ilvl w:val="0"/>
          <w:numId w:val="1009"/>
        </w:numPr>
      </w:pPr>
      <w:r>
        <w:rPr>
          <w:rStyle w:val="VerbatimChar"/>
        </w:rPr>
        <w:t xml:space="preserve">S</w:t>
      </w:r>
      <w:r>
        <w:t xml:space="preserve"> </w:t>
      </w:r>
      <w:r>
        <w:t xml:space="preserve">- Sustituir línea completa</w:t>
      </w:r>
    </w:p>
    <w:p>
      <w:pPr>
        <w:pStyle w:val="Compact"/>
        <w:numPr>
          <w:ilvl w:val="0"/>
          <w:numId w:val="1009"/>
        </w:numPr>
      </w:pPr>
      <w:r>
        <w:rPr>
          <w:rStyle w:val="VerbatimChar"/>
        </w:rPr>
        <w:t xml:space="preserve">C</w:t>
      </w:r>
      <w:r>
        <w:t xml:space="preserve"> </w:t>
      </w:r>
      <w:r>
        <w:t xml:space="preserve">- Cambiar hasta fin de línea (c$)</w:t>
      </w:r>
    </w:p>
    <w:p>
      <w:pPr>
        <w:pStyle w:val="FirstParagraph"/>
      </w:pPr>
      <w:r>
        <w:rPr>
          <w:b/>
          <w:bCs/>
        </w:rPr>
        <w:t xml:space="preserve">Salir:</w:t>
      </w:r>
    </w:p>
    <w:p>
      <w:pPr>
        <w:pStyle w:val="Compact"/>
        <w:numPr>
          <w:ilvl w:val="0"/>
          <w:numId w:val="1010"/>
        </w:numPr>
      </w:pPr>
      <w:r>
        <w:rPr>
          <w:rStyle w:val="VerbatimChar"/>
        </w:rPr>
        <w:t xml:space="preserve">Esc</w:t>
      </w:r>
      <w:r>
        <w:t xml:space="preserve"> </w:t>
      </w:r>
      <w:r>
        <w:t xml:space="preserve">o</w:t>
      </w:r>
      <w:r>
        <w:t xml:space="preserve"> </w:t>
      </w:r>
      <w:r>
        <w:rPr>
          <w:rStyle w:val="VerbatimChar"/>
        </w:rPr>
        <w:t xml:space="preserve">Ctrl+[</w:t>
      </w:r>
      <w:r>
        <w:t xml:space="preserve"> </w:t>
      </w:r>
      <w:r>
        <w:t xml:space="preserve">- Volver a Normal</w:t>
      </w:r>
    </w:p>
    <w:bookmarkEnd w:id="40"/>
    <w:bookmarkStart w:id="41" w:name="modo-visual"/>
    <w:p>
      <w:pPr>
        <w:pStyle w:val="Heading2"/>
      </w:pPr>
      <w:r>
        <w:t xml:space="preserve">3.3 Modo Visual</w:t>
      </w:r>
    </w:p>
    <w:p>
      <w:pPr>
        <w:pStyle w:val="FirstParagraph"/>
      </w:pPr>
      <w:r>
        <w:t xml:space="preserve">Para seleccionar texto.</w:t>
      </w:r>
    </w:p>
    <w:p>
      <w:pPr>
        <w:pStyle w:val="BodyText"/>
      </w:pPr>
      <w:r>
        <w:rPr>
          <w:b/>
          <w:bCs/>
        </w:rPr>
        <w:t xml:space="preserve">Entrar desde Normal:</w:t>
      </w:r>
    </w:p>
    <w:p>
      <w:pPr>
        <w:pStyle w:val="Compact"/>
        <w:numPr>
          <w:ilvl w:val="0"/>
          <w:numId w:val="1011"/>
        </w:numPr>
      </w:pPr>
      <w:r>
        <w:rPr>
          <w:rStyle w:val="VerbatimChar"/>
        </w:rPr>
        <w:t xml:space="preserve">v</w:t>
      </w:r>
      <w:r>
        <w:t xml:space="preserve"> </w:t>
      </w:r>
      <w:r>
        <w:t xml:space="preserve">- Visual por carácter</w:t>
      </w:r>
    </w:p>
    <w:p>
      <w:pPr>
        <w:pStyle w:val="Compact"/>
        <w:numPr>
          <w:ilvl w:val="0"/>
          <w:numId w:val="1011"/>
        </w:numPr>
      </w:pPr>
      <w:r>
        <w:rPr>
          <w:rStyle w:val="VerbatimChar"/>
        </w:rPr>
        <w:t xml:space="preserve">V</w:t>
      </w:r>
      <w:r>
        <w:t xml:space="preserve"> </w:t>
      </w:r>
      <w:r>
        <w:t xml:space="preserve">- Visual por línea</w:t>
      </w:r>
    </w:p>
    <w:p>
      <w:pPr>
        <w:pStyle w:val="Compact"/>
        <w:numPr>
          <w:ilvl w:val="0"/>
          <w:numId w:val="1011"/>
        </w:numPr>
      </w:pPr>
      <w:r>
        <w:rPr>
          <w:rStyle w:val="VerbatimChar"/>
        </w:rPr>
        <w:t xml:space="preserve">Ctrl+v</w:t>
      </w:r>
      <w:r>
        <w:t xml:space="preserve"> </w:t>
      </w:r>
      <w:r>
        <w:t xml:space="preserve">- Visual en bloque</w:t>
      </w:r>
    </w:p>
    <w:p>
      <w:pPr>
        <w:pStyle w:val="FirstParagraph"/>
      </w:pPr>
      <w:r>
        <w:rPr>
          <w:b/>
          <w:bCs/>
        </w:rPr>
        <w:t xml:space="preserve">Operaciones:</w:t>
      </w:r>
    </w:p>
    <w:p>
      <w:pPr>
        <w:pStyle w:val="BodyText"/>
      </w:pPr>
      <w:r>
        <w:t xml:space="preserve">Una vez seleccionado:</w:t>
      </w:r>
    </w:p>
    <w:p>
      <w:pPr>
        <w:pStyle w:val="Compact"/>
        <w:numPr>
          <w:ilvl w:val="0"/>
          <w:numId w:val="1012"/>
        </w:numPr>
      </w:pPr>
      <w:r>
        <w:rPr>
          <w:rStyle w:val="VerbatimChar"/>
        </w:rPr>
        <w:t xml:space="preserve">d</w:t>
      </w:r>
      <w:r>
        <w:t xml:space="preserve"> </w:t>
      </w:r>
      <w:r>
        <w:t xml:space="preserve">- Eliminar</w:t>
      </w:r>
    </w:p>
    <w:p>
      <w:pPr>
        <w:pStyle w:val="Compact"/>
        <w:numPr>
          <w:ilvl w:val="0"/>
          <w:numId w:val="1012"/>
        </w:numPr>
      </w:pPr>
      <w:r>
        <w:rPr>
          <w:rStyle w:val="VerbatimChar"/>
        </w:rPr>
        <w:t xml:space="preserve">c</w:t>
      </w:r>
      <w:r>
        <w:t xml:space="preserve"> </w:t>
      </w:r>
      <w:r>
        <w:t xml:space="preserve">- Cambiar</w:t>
      </w:r>
    </w:p>
    <w:p>
      <w:pPr>
        <w:pStyle w:val="Compact"/>
        <w:numPr>
          <w:ilvl w:val="0"/>
          <w:numId w:val="1012"/>
        </w:numPr>
      </w:pPr>
      <w:r>
        <w:rPr>
          <w:rStyle w:val="VerbatimChar"/>
        </w:rPr>
        <w:t xml:space="preserve">y</w:t>
      </w:r>
      <w:r>
        <w:t xml:space="preserve"> </w:t>
      </w:r>
      <w:r>
        <w:t xml:space="preserve">- Copiar</w:t>
      </w:r>
    </w:p>
    <w:p>
      <w:pPr>
        <w:pStyle w:val="Compact"/>
        <w:numPr>
          <w:ilvl w:val="0"/>
          <w:numId w:val="1012"/>
        </w:numPr>
      </w:pPr>
      <w:r>
        <w:rPr>
          <w:rStyle w:val="VerbatimChar"/>
        </w:rPr>
        <w:t xml:space="preserve">&gt;</w:t>
      </w:r>
      <w:r>
        <w:t xml:space="preserve"> </w:t>
      </w:r>
      <w:r>
        <w:t xml:space="preserve">- Indentar</w:t>
      </w:r>
    </w:p>
    <w:p>
      <w:pPr>
        <w:pStyle w:val="Compact"/>
        <w:numPr>
          <w:ilvl w:val="0"/>
          <w:numId w:val="1012"/>
        </w:numPr>
      </w:pPr>
      <w:r>
        <w:rPr>
          <w:rStyle w:val="VerbatimChar"/>
        </w:rPr>
        <w:t xml:space="preserve">&lt;</w:t>
      </w:r>
      <w:r>
        <w:t xml:space="preserve"> </w:t>
      </w:r>
      <w:r>
        <w:t xml:space="preserve">- Desindentar</w:t>
      </w:r>
    </w:p>
    <w:p>
      <w:pPr>
        <w:pStyle w:val="Compact"/>
        <w:numPr>
          <w:ilvl w:val="0"/>
          <w:numId w:val="1012"/>
        </w:numPr>
      </w:pPr>
      <w:r>
        <w:rPr>
          <w:rStyle w:val="VerbatimChar"/>
        </w:rPr>
        <w:t xml:space="preserve">~</w:t>
      </w:r>
      <w:r>
        <w:t xml:space="preserve"> </w:t>
      </w:r>
      <w:r>
        <w:t xml:space="preserve">- Cambiar mayúsculas/minúsculas</w:t>
      </w:r>
    </w:p>
    <w:bookmarkEnd w:id="41"/>
    <w:bookmarkStart w:id="42" w:name="modo-command-command-line"/>
    <w:p>
      <w:pPr>
        <w:pStyle w:val="Heading2"/>
      </w:pPr>
      <w:r>
        <w:t xml:space="preserve">3.4 Modo Command (Command-line)</w:t>
      </w:r>
    </w:p>
    <w:p>
      <w:pPr>
        <w:pStyle w:val="FirstParagraph"/>
      </w:pPr>
      <w:r>
        <w:t xml:space="preserve">Para ejecutar comandos Ex.</w:t>
      </w:r>
    </w:p>
    <w:p>
      <w:pPr>
        <w:pStyle w:val="BodyText"/>
      </w:pPr>
      <w:r>
        <w:rPr>
          <w:b/>
          <w:bCs/>
        </w:rPr>
        <w:t xml:space="preserve">Entrar desde Normal:</w:t>
      </w:r>
    </w:p>
    <w:p>
      <w:pPr>
        <w:pStyle w:val="Compact"/>
        <w:numPr>
          <w:ilvl w:val="0"/>
          <w:numId w:val="1013"/>
        </w:numPr>
      </w:pPr>
      <w:r>
        <w:rPr>
          <w:rStyle w:val="VerbatimChar"/>
        </w:rPr>
        <w:t xml:space="preserve">:</w:t>
      </w:r>
      <w:r>
        <w:t xml:space="preserve"> </w:t>
      </w:r>
      <w:r>
        <w:t xml:space="preserve">- Comando Ex</w:t>
      </w:r>
    </w:p>
    <w:p>
      <w:pPr>
        <w:pStyle w:val="Compact"/>
        <w:numPr>
          <w:ilvl w:val="0"/>
          <w:numId w:val="1013"/>
        </w:numPr>
      </w:pPr>
      <w:r>
        <w:rPr>
          <w:rStyle w:val="VerbatimChar"/>
        </w:rPr>
        <w:t xml:space="preserve">/</w:t>
      </w:r>
      <w:r>
        <w:t xml:space="preserve"> </w:t>
      </w:r>
      <w:r>
        <w:t xml:space="preserve">- Búsqueda hacia adelante</w:t>
      </w:r>
    </w:p>
    <w:p>
      <w:pPr>
        <w:pStyle w:val="Compact"/>
        <w:numPr>
          <w:ilvl w:val="0"/>
          <w:numId w:val="1013"/>
        </w:numPr>
      </w:pPr>
      <w:r>
        <w:rPr>
          <w:rStyle w:val="VerbatimChar"/>
        </w:rPr>
        <w:t xml:space="preserve">?</w:t>
      </w:r>
      <w:r>
        <w:t xml:space="preserve"> </w:t>
      </w:r>
      <w:r>
        <w:t xml:space="preserve">- Búsqueda hacia atrás</w:t>
      </w:r>
    </w:p>
    <w:p>
      <w:pPr>
        <w:pStyle w:val="FirstParagraph"/>
      </w:pPr>
      <w:r>
        <w:rPr>
          <w:b/>
          <w:bCs/>
        </w:rPr>
        <w:t xml:space="preserve">Comandos comunes:</w:t>
      </w:r>
    </w:p>
    <w:p>
      <w:pPr>
        <w:pStyle w:val="Compact"/>
        <w:numPr>
          <w:ilvl w:val="0"/>
          <w:numId w:val="1014"/>
        </w:numPr>
      </w:pPr>
      <w:r>
        <w:rPr>
          <w:rStyle w:val="VerbatimChar"/>
        </w:rPr>
        <w:t xml:space="preserve">:w</w:t>
      </w:r>
      <w:r>
        <w:t xml:space="preserve"> </w:t>
      </w:r>
      <w:r>
        <w:t xml:space="preserve">- Guardar (write)</w:t>
      </w:r>
    </w:p>
    <w:p>
      <w:pPr>
        <w:pStyle w:val="Compact"/>
        <w:numPr>
          <w:ilvl w:val="0"/>
          <w:numId w:val="1014"/>
        </w:numPr>
      </w:pPr>
      <w:r>
        <w:rPr>
          <w:rStyle w:val="VerbatimChar"/>
        </w:rPr>
        <w:t xml:space="preserve">:q</w:t>
      </w:r>
      <w:r>
        <w:t xml:space="preserve"> </w:t>
      </w:r>
      <w:r>
        <w:t xml:space="preserve">- Salir (quit)</w:t>
      </w:r>
    </w:p>
    <w:p>
      <w:pPr>
        <w:pStyle w:val="Compact"/>
        <w:numPr>
          <w:ilvl w:val="0"/>
          <w:numId w:val="1014"/>
        </w:numPr>
      </w:pPr>
      <w:r>
        <w:rPr>
          <w:rStyle w:val="VerbatimChar"/>
        </w:rPr>
        <w:t xml:space="preserve">:wq</w:t>
      </w:r>
      <w:r>
        <w:t xml:space="preserve"> </w:t>
      </w:r>
      <w:r>
        <w:t xml:space="preserve">o</w:t>
      </w:r>
      <w:r>
        <w:t xml:space="preserve"> </w:t>
      </w:r>
      <w:r>
        <w:rPr>
          <w:rStyle w:val="VerbatimChar"/>
        </w:rPr>
        <w:t xml:space="preserve">:x</w:t>
      </w:r>
      <w:r>
        <w:t xml:space="preserve"> </w:t>
      </w:r>
      <w:r>
        <w:t xml:space="preserve">- Guardar y salir</w:t>
      </w:r>
    </w:p>
    <w:p>
      <w:pPr>
        <w:pStyle w:val="Compact"/>
        <w:numPr>
          <w:ilvl w:val="0"/>
          <w:numId w:val="1014"/>
        </w:numPr>
      </w:pPr>
      <w:r>
        <w:rPr>
          <w:rStyle w:val="VerbatimChar"/>
        </w:rPr>
        <w:t xml:space="preserve">:q!</w:t>
      </w:r>
      <w:r>
        <w:t xml:space="preserve"> </w:t>
      </w:r>
      <w:r>
        <w:t xml:space="preserve">- Salir sin guardar</w:t>
      </w:r>
    </w:p>
    <w:p>
      <w:pPr>
        <w:pStyle w:val="Compact"/>
        <w:numPr>
          <w:ilvl w:val="0"/>
          <w:numId w:val="1014"/>
        </w:numPr>
      </w:pPr>
      <w:r>
        <w:rPr>
          <w:rStyle w:val="VerbatimChar"/>
        </w:rPr>
        <w:t xml:space="preserve">:e archivo</w:t>
      </w:r>
      <w:r>
        <w:t xml:space="preserve"> </w:t>
      </w:r>
      <w:r>
        <w:t xml:space="preserve">- Abrir archivo (edit)</w:t>
      </w:r>
    </w:p>
    <w:p>
      <w:pPr>
        <w:pStyle w:val="Compact"/>
        <w:numPr>
          <w:ilvl w:val="0"/>
          <w:numId w:val="1014"/>
        </w:numPr>
      </w:pPr>
      <w:r>
        <w:rPr>
          <w:rStyle w:val="VerbatimChar"/>
        </w:rPr>
        <w:t xml:space="preserve">:help tema</w:t>
      </w:r>
      <w:r>
        <w:t xml:space="preserve"> </w:t>
      </w:r>
      <w:r>
        <w:t xml:space="preserve">- Ayuda</w:t>
      </w:r>
    </w:p>
    <w:bookmarkEnd w:id="42"/>
    <w:bookmarkStart w:id="43" w:name="modo-replace"/>
    <w:p>
      <w:pPr>
        <w:pStyle w:val="Heading2"/>
      </w:pPr>
      <w:r>
        <w:t xml:space="preserve">3.5 Modo Replace</w:t>
      </w:r>
    </w:p>
    <w:p>
      <w:pPr>
        <w:pStyle w:val="FirstParagraph"/>
      </w:pPr>
      <w:r>
        <w:t xml:space="preserve">Sobrescribir texto existente.</w:t>
      </w:r>
    </w:p>
    <w:p>
      <w:pPr>
        <w:pStyle w:val="BodyText"/>
      </w:pPr>
      <w:r>
        <w:rPr>
          <w:b/>
          <w:bCs/>
        </w:rPr>
        <w:t xml:space="preserve">Entrar desde Normal:</w:t>
      </w:r>
    </w:p>
    <w:p>
      <w:pPr>
        <w:pStyle w:val="Compact"/>
        <w:numPr>
          <w:ilvl w:val="0"/>
          <w:numId w:val="1015"/>
        </w:numPr>
      </w:pPr>
      <w:r>
        <w:rPr>
          <w:rStyle w:val="VerbatimChar"/>
        </w:rPr>
        <w:t xml:space="preserve">R</w:t>
      </w:r>
      <w:r>
        <w:t xml:space="preserve"> </w:t>
      </w:r>
      <w:r>
        <w:t xml:space="preserve">- Modo replace (sobrescribir)</w:t>
      </w:r>
    </w:p>
    <w:p>
      <w:pPr>
        <w:pStyle w:val="Compact"/>
        <w:numPr>
          <w:ilvl w:val="0"/>
          <w:numId w:val="1015"/>
        </w:numPr>
      </w:pPr>
      <w:r>
        <w:rPr>
          <w:rStyle w:val="VerbatimChar"/>
        </w:rPr>
        <w:t xml:space="preserve">r</w:t>
      </w:r>
      <w:r>
        <w:t xml:space="preserve"> </w:t>
      </w:r>
      <w:r>
        <w:t xml:space="preserve">- Reemplazar un solo carácter</w:t>
      </w:r>
    </w:p>
    <w:bookmarkEnd w:id="43"/>
    <w:bookmarkStart w:id="44" w:name="modo-select"/>
    <w:p>
      <w:pPr>
        <w:pStyle w:val="Heading2"/>
      </w:pPr>
      <w:r>
        <w:t xml:space="preserve">3.6 Modo Select</w:t>
      </w:r>
    </w:p>
    <w:p>
      <w:pPr>
        <w:pStyle w:val="FirstParagraph"/>
      </w:pPr>
      <w:r>
        <w:t xml:space="preserve">Similar a selección en editores normales.</w:t>
      </w:r>
    </w:p>
    <w:p>
      <w:pPr>
        <w:pStyle w:val="BodyText"/>
      </w:pPr>
      <w:r>
        <w:rPr>
          <w:b/>
          <w:bCs/>
        </w:rPr>
        <w:t xml:space="preserve">Entrar:</w:t>
      </w:r>
    </w:p>
    <w:p>
      <w:pPr>
        <w:pStyle w:val="Compact"/>
        <w:numPr>
          <w:ilvl w:val="0"/>
          <w:numId w:val="1016"/>
        </w:numPr>
      </w:pPr>
      <w:r>
        <w:rPr>
          <w:rStyle w:val="VerbatimChar"/>
        </w:rPr>
        <w:t xml:space="preserve">gh</w:t>
      </w:r>
      <w:r>
        <w:t xml:space="preserve"> </w:t>
      </w:r>
      <w:r>
        <w:t xml:space="preserve">- Select mode por carácter</w:t>
      </w:r>
    </w:p>
    <w:p>
      <w:pPr>
        <w:pStyle w:val="Compact"/>
        <w:numPr>
          <w:ilvl w:val="0"/>
          <w:numId w:val="1016"/>
        </w:numPr>
      </w:pPr>
      <w:r>
        <w:rPr>
          <w:rStyle w:val="VerbatimChar"/>
        </w:rPr>
        <w:t xml:space="preserve">gH</w:t>
      </w:r>
      <w:r>
        <w:t xml:space="preserve"> </w:t>
      </w:r>
      <w:r>
        <w:t xml:space="preserve">- Select mode por línea</w:t>
      </w:r>
    </w:p>
    <w:p>
      <w:pPr>
        <w:pStyle w:val="Compact"/>
        <w:numPr>
          <w:ilvl w:val="0"/>
          <w:numId w:val="1016"/>
        </w:numPr>
      </w:pPr>
      <w:r>
        <w:rPr>
          <w:rStyle w:val="VerbatimChar"/>
        </w:rPr>
        <w:t xml:space="preserve">g Ctrl+h</w:t>
      </w:r>
      <w:r>
        <w:t xml:space="preserve"> </w:t>
      </w:r>
      <w:r>
        <w:t xml:space="preserve">- Select mode en bloque</w:t>
      </w:r>
    </w:p>
    <w:bookmarkEnd w:id="44"/>
    <w:bookmarkEnd w:id="45"/>
    <w:bookmarkStart w:id="53" w:name="navegación-básica"/>
    <w:p>
      <w:pPr>
        <w:pStyle w:val="Heading1"/>
      </w:pPr>
      <w:r>
        <w:t xml:space="preserve">4. Navegación Básica</w:t>
      </w:r>
    </w:p>
    <w:bookmarkStart w:id="46" w:name="movimiento-de-cursor-modo-normal"/>
    <w:p>
      <w:pPr>
        <w:pStyle w:val="Heading2"/>
      </w:pPr>
      <w:r>
        <w:t xml:space="preserve">4.1 Movimiento de Cursor (Modo Normal)</w:t>
      </w:r>
    </w:p>
    <w:bookmarkEnd w:id="46"/>
    <w:bookmarkStart w:id="47" w:name="básico-hjkl"/>
    <w:p>
      <w:pPr>
        <w:pStyle w:val="Heading2"/>
      </w:pPr>
      <w:r>
        <w:t xml:space="preserve">4.2 Básico (hjkl)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Tecla</w:t>
            </w:r>
          </w:p>
        </w:tc>
        <w:tc>
          <w:tcPr/>
          <w:p>
            <w:pPr>
              <w:pStyle w:val="Compact"/>
            </w:pPr>
            <w:r>
              <w:t xml:space="preserve">Movimiento</w:t>
            </w:r>
          </w:p>
        </w:tc>
      </w:tr>
      <w:tr>
        <w:tc>
          <w:tcPr/>
          <w:p>
            <w:pPr>
              <w:pStyle w:val="Compact"/>
            </w:pPr>
            <w:r>
              <w:rPr>
                <w:rStyle w:val="VerbatimChar"/>
              </w:rPr>
              <w:t xml:space="preserve">h</w:t>
            </w:r>
          </w:p>
        </w:tc>
        <w:tc>
          <w:tcPr/>
          <w:p>
            <w:pPr>
              <w:pStyle w:val="Compact"/>
            </w:pPr>
            <w:r>
              <w:t xml:space="preserve">← Izquierda</w:t>
            </w:r>
          </w:p>
        </w:tc>
      </w:tr>
      <w:tr>
        <w:tc>
          <w:tcPr/>
          <w:p>
            <w:pPr>
              <w:pStyle w:val="Compact"/>
            </w:pPr>
            <w:r>
              <w:rPr>
                <w:rStyle w:val="VerbatimChar"/>
              </w:rPr>
              <w:t xml:space="preserve">j</w:t>
            </w:r>
          </w:p>
        </w:tc>
        <w:tc>
          <w:tcPr/>
          <w:p>
            <w:pPr>
              <w:pStyle w:val="Compact"/>
            </w:pPr>
            <w:r>
              <w:t xml:space="preserve">↓ Abajo</w:t>
            </w:r>
          </w:p>
        </w:tc>
      </w:tr>
      <w:tr>
        <w:tc>
          <w:tcPr/>
          <w:p>
            <w:pPr>
              <w:pStyle w:val="Compact"/>
            </w:pPr>
            <w:r>
              <w:rPr>
                <w:rStyle w:val="VerbatimChar"/>
              </w:rPr>
              <w:t xml:space="preserve">k</w:t>
            </w:r>
          </w:p>
        </w:tc>
        <w:tc>
          <w:tcPr/>
          <w:p>
            <w:pPr>
              <w:pStyle w:val="Compact"/>
            </w:pPr>
            <w:r>
              <w:t xml:space="preserve">↑ Arriba</w:t>
            </w:r>
          </w:p>
        </w:tc>
      </w:tr>
      <w:tr>
        <w:tc>
          <w:tcPr/>
          <w:p>
            <w:pPr>
              <w:pStyle w:val="Compact"/>
            </w:pPr>
            <w:r>
              <w:rPr>
                <w:rStyle w:val="VerbatimChar"/>
              </w:rPr>
              <w:t xml:space="preserve">l</w:t>
            </w:r>
          </w:p>
        </w:tc>
        <w:tc>
          <w:tcPr/>
          <w:p>
            <w:pPr>
              <w:pStyle w:val="Compact"/>
            </w:pPr>
            <w:r>
              <w:t xml:space="preserve">→ Derecha</w:t>
            </w:r>
          </w:p>
        </w:tc>
      </w:tr>
    </w:tbl>
    <w:bookmarkEnd w:id="47"/>
    <w:bookmarkStart w:id="48" w:name="por-palabras"/>
    <w:p>
      <w:pPr>
        <w:pStyle w:val="Heading2"/>
      </w:pPr>
      <w:r>
        <w:t xml:space="preserve">4.3 Por Palabras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Tecla</w:t>
            </w:r>
          </w:p>
        </w:tc>
        <w:tc>
          <w:tcPr/>
          <w:p>
            <w:pPr>
              <w:pStyle w:val="Compact"/>
            </w:pPr>
            <w:r>
              <w:t xml:space="preserve">Movimiento</w:t>
            </w:r>
          </w:p>
        </w:tc>
      </w:tr>
      <w:tr>
        <w:tc>
          <w:tcPr/>
          <w:p>
            <w:pPr>
              <w:pStyle w:val="Compact"/>
            </w:pPr>
            <w:r>
              <w:rPr>
                <w:rStyle w:val="VerbatimChar"/>
              </w:rPr>
              <w:t xml:space="preserve">w</w:t>
            </w:r>
          </w:p>
        </w:tc>
        <w:tc>
          <w:tcPr/>
          <w:p>
            <w:pPr>
              <w:pStyle w:val="Compact"/>
            </w:pPr>
            <w:r>
              <w:t xml:space="preserve">Inicio de siguiente palabra</w:t>
            </w:r>
          </w:p>
        </w:tc>
      </w:tr>
      <w:tr>
        <w:tc>
          <w:tcPr/>
          <w:p>
            <w:pPr>
              <w:pStyle w:val="Compact"/>
            </w:pPr>
            <w:r>
              <w:rPr>
                <w:rStyle w:val="VerbatimChar"/>
              </w:rPr>
              <w:t xml:space="preserve">W</w:t>
            </w:r>
          </w:p>
        </w:tc>
        <w:tc>
          <w:tcPr/>
          <w:p>
            <w:pPr>
              <w:pStyle w:val="Compact"/>
            </w:pPr>
            <w:r>
              <w:t xml:space="preserve">Inicio de siguiente PALABRA (ignora puntuación)</w:t>
            </w:r>
          </w:p>
        </w:tc>
      </w:tr>
      <w:tr>
        <w:tc>
          <w:tcPr/>
          <w:p>
            <w:pPr>
              <w:pStyle w:val="Compact"/>
            </w:pPr>
            <w:r>
              <w:rPr>
                <w:rStyle w:val="VerbatimChar"/>
              </w:rPr>
              <w:t xml:space="preserve">e</w:t>
            </w:r>
          </w:p>
        </w:tc>
        <w:tc>
          <w:tcPr/>
          <w:p>
            <w:pPr>
              <w:pStyle w:val="Compact"/>
            </w:pPr>
            <w:r>
              <w:t xml:space="preserve">Final de palabra actual/siguiente</w:t>
            </w:r>
          </w:p>
        </w:tc>
      </w:tr>
      <w:tr>
        <w:tc>
          <w:tcPr/>
          <w:p>
            <w:pPr>
              <w:pStyle w:val="Compact"/>
            </w:pPr>
            <w:r>
              <w:rPr>
                <w:rStyle w:val="VerbatimChar"/>
              </w:rPr>
              <w:t xml:space="preserve">E</w:t>
            </w:r>
          </w:p>
        </w:tc>
        <w:tc>
          <w:tcPr/>
          <w:p>
            <w:pPr>
              <w:pStyle w:val="Compact"/>
            </w:pPr>
            <w:r>
              <w:t xml:space="preserve">Final de PALABRA</w:t>
            </w:r>
          </w:p>
        </w:tc>
      </w:tr>
      <w:tr>
        <w:tc>
          <w:tcPr/>
          <w:p>
            <w:pPr>
              <w:pStyle w:val="Compact"/>
            </w:pPr>
            <w:r>
              <w:rPr>
                <w:rStyle w:val="VerbatimChar"/>
              </w:rPr>
              <w:t xml:space="preserve">b</w:t>
            </w:r>
          </w:p>
        </w:tc>
        <w:tc>
          <w:tcPr/>
          <w:p>
            <w:pPr>
              <w:pStyle w:val="Compact"/>
            </w:pPr>
            <w:r>
              <w:t xml:space="preserve">Inicio de palabra anterior</w:t>
            </w:r>
          </w:p>
        </w:tc>
      </w:tr>
      <w:tr>
        <w:tc>
          <w:tcPr/>
          <w:p>
            <w:pPr>
              <w:pStyle w:val="Compact"/>
            </w:pPr>
            <w:r>
              <w:rPr>
                <w:rStyle w:val="VerbatimChar"/>
              </w:rPr>
              <w:t xml:space="preserve">B</w:t>
            </w:r>
          </w:p>
        </w:tc>
        <w:tc>
          <w:tcPr/>
          <w:p>
            <w:pPr>
              <w:pStyle w:val="Compact"/>
            </w:pPr>
            <w:r>
              <w:t xml:space="preserve">Inicio de PALABRA anterior</w:t>
            </w:r>
          </w:p>
        </w:tc>
      </w:tr>
      <w:tr>
        <w:tc>
          <w:tcPr/>
          <w:p>
            <w:pPr>
              <w:pStyle w:val="Compact"/>
            </w:pPr>
            <w:r>
              <w:rPr>
                <w:rStyle w:val="VerbatimChar"/>
              </w:rPr>
              <w:t xml:space="preserve">ge</w:t>
            </w:r>
          </w:p>
        </w:tc>
        <w:tc>
          <w:tcPr/>
          <w:p>
            <w:pPr>
              <w:pStyle w:val="Compact"/>
            </w:pPr>
            <w:r>
              <w:t xml:space="preserve">Final de palabra anterior</w:t>
            </w:r>
          </w:p>
        </w:tc>
      </w:tr>
    </w:tbl>
    <w:p>
      <w:pPr>
        <w:pStyle w:val="BodyText"/>
      </w:pPr>
      <w:r>
        <w:rPr>
          <w:b/>
          <w:bCs/>
        </w:rPr>
        <w:t xml:space="preserve">Nota:</w:t>
      </w:r>
      <w:r>
        <w:t xml:space="preserve"> </w:t>
      </w:r>
      <w:r>
        <w:t xml:space="preserve">“palabra”</w:t>
      </w:r>
      <w:r>
        <w:t xml:space="preserve"> </w:t>
      </w:r>
      <w:r>
        <w:t xml:space="preserve">= letras/números,</w:t>
      </w:r>
      <w:r>
        <w:t xml:space="preserve"> </w:t>
      </w:r>
      <w:r>
        <w:t xml:space="preserve">“PALABRA”</w:t>
      </w:r>
      <w:r>
        <w:t xml:space="preserve"> </w:t>
      </w:r>
      <w:r>
        <w:t xml:space="preserve">= cualquier carácter no-espacio</w:t>
      </w:r>
    </w:p>
    <w:bookmarkEnd w:id="48"/>
    <w:bookmarkStart w:id="49" w:name="por-línea"/>
    <w:p>
      <w:pPr>
        <w:pStyle w:val="Heading2"/>
      </w:pPr>
      <w:r>
        <w:t xml:space="preserve">4.4 Por Línea</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Tecla</w:t>
            </w:r>
          </w:p>
        </w:tc>
        <w:tc>
          <w:tcPr/>
          <w:p>
            <w:pPr>
              <w:pStyle w:val="Compact"/>
            </w:pPr>
            <w:r>
              <w:t xml:space="preserve">Movimiento</w:t>
            </w:r>
          </w:p>
        </w:tc>
      </w:tr>
      <w:tr>
        <w:tc>
          <w:tcPr/>
          <w:p>
            <w:pPr>
              <w:pStyle w:val="Compact"/>
            </w:pPr>
            <w:r>
              <w:rPr>
                <w:rStyle w:val="VerbatimChar"/>
              </w:rPr>
              <w:t xml:space="preserve">0</w:t>
            </w:r>
          </w:p>
        </w:tc>
        <w:tc>
          <w:tcPr/>
          <w:p>
            <w:pPr>
              <w:pStyle w:val="Compact"/>
            </w:pPr>
            <w:r>
              <w:t xml:space="preserve">Inicio de línea (columna 0)</w:t>
            </w:r>
          </w:p>
        </w:tc>
      </w:tr>
      <w:tr>
        <w:tc>
          <w:tcPr/>
          <w:p>
            <w:pPr>
              <w:pStyle w:val="Compact"/>
            </w:pPr>
            <w:r>
              <w:rPr>
                <w:rStyle w:val="VerbatimChar"/>
              </w:rPr>
              <w:t xml:space="preserve">^</w:t>
            </w:r>
          </w:p>
        </w:tc>
        <w:tc>
          <w:tcPr/>
          <w:p>
            <w:pPr>
              <w:pStyle w:val="Compact"/>
            </w:pPr>
            <w:r>
              <w:t xml:space="preserve">Primer carácter no-blanco</w:t>
            </w:r>
          </w:p>
        </w:tc>
      </w:tr>
      <w:tr>
        <w:tc>
          <w:tcPr/>
          <w:p>
            <w:pPr>
              <w:pStyle w:val="Compact"/>
            </w:pPr>
            <w:r>
              <w:rPr>
                <w:rStyle w:val="VerbatimChar"/>
              </w:rPr>
              <w:t xml:space="preserve">$</w:t>
            </w:r>
          </w:p>
        </w:tc>
        <w:tc>
          <w:tcPr/>
          <w:p>
            <w:pPr>
              <w:pStyle w:val="Compact"/>
            </w:pPr>
            <w:r>
              <w:t xml:space="preserve">Final de línea</w:t>
            </w:r>
          </w:p>
        </w:tc>
      </w:tr>
      <w:tr>
        <w:tc>
          <w:tcPr/>
          <w:p>
            <w:pPr>
              <w:pStyle w:val="Compact"/>
            </w:pPr>
            <w:r>
              <w:rPr>
                <w:rStyle w:val="VerbatimChar"/>
              </w:rPr>
              <w:t xml:space="preserve">g_</w:t>
            </w:r>
          </w:p>
        </w:tc>
        <w:tc>
          <w:tcPr/>
          <w:p>
            <w:pPr>
              <w:pStyle w:val="Compact"/>
            </w:pPr>
            <w:r>
              <w:t xml:space="preserve">Último carácter no-blanco</w:t>
            </w:r>
          </w:p>
        </w:tc>
      </w:tr>
      <w:tr>
        <w:tc>
          <w:tcPr/>
          <w:p>
            <w:pPr>
              <w:pStyle w:val="Compact"/>
            </w:pPr>
            <w:r>
              <w:rPr>
                <w:rStyle w:val="VerbatimChar"/>
              </w:rPr>
              <w:t xml:space="preserve">g0</w:t>
            </w:r>
          </w:p>
        </w:tc>
        <w:tc>
          <w:tcPr/>
          <w:p>
            <w:pPr>
              <w:pStyle w:val="Compact"/>
            </w:pPr>
            <w:r>
              <w:t xml:space="preserve">Inicio de línea visual (con wrap)</w:t>
            </w:r>
          </w:p>
        </w:tc>
      </w:tr>
      <w:tr>
        <w:tc>
          <w:tcPr/>
          <w:p>
            <w:pPr>
              <w:pStyle w:val="Compact"/>
            </w:pPr>
            <w:r>
              <w:rPr>
                <w:rStyle w:val="VerbatimChar"/>
              </w:rPr>
              <w:t xml:space="preserve">g$</w:t>
            </w:r>
          </w:p>
        </w:tc>
        <w:tc>
          <w:tcPr/>
          <w:p>
            <w:pPr>
              <w:pStyle w:val="Compact"/>
            </w:pPr>
            <w:r>
              <w:t xml:space="preserve">Final de línea visual</w:t>
            </w:r>
          </w:p>
        </w:tc>
      </w:tr>
    </w:tbl>
    <w:bookmarkEnd w:id="49"/>
    <w:bookmarkStart w:id="50" w:name="por-pantalla"/>
    <w:p>
      <w:pPr>
        <w:pStyle w:val="Heading2"/>
      </w:pPr>
      <w:r>
        <w:t xml:space="preserve">4.5 Por Pantalla</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Tecla</w:t>
            </w:r>
          </w:p>
        </w:tc>
        <w:tc>
          <w:tcPr/>
          <w:p>
            <w:pPr>
              <w:pStyle w:val="Compact"/>
            </w:pPr>
            <w:r>
              <w:t xml:space="preserve">Movimiento</w:t>
            </w:r>
          </w:p>
        </w:tc>
      </w:tr>
      <w:tr>
        <w:tc>
          <w:tcPr/>
          <w:p>
            <w:pPr>
              <w:pStyle w:val="Compact"/>
            </w:pPr>
            <w:r>
              <w:rPr>
                <w:rStyle w:val="VerbatimChar"/>
              </w:rPr>
              <w:t xml:space="preserve">H</w:t>
            </w:r>
          </w:p>
        </w:tc>
        <w:tc>
          <w:tcPr/>
          <w:p>
            <w:pPr>
              <w:pStyle w:val="Compact"/>
            </w:pPr>
            <w:r>
              <w:t xml:space="preserve">Top de pantalla (High)</w:t>
            </w:r>
          </w:p>
        </w:tc>
      </w:tr>
      <w:tr>
        <w:tc>
          <w:tcPr/>
          <w:p>
            <w:pPr>
              <w:pStyle w:val="Compact"/>
            </w:pPr>
            <w:r>
              <w:rPr>
                <w:rStyle w:val="VerbatimChar"/>
              </w:rPr>
              <w:t xml:space="preserve">M</w:t>
            </w:r>
          </w:p>
        </w:tc>
        <w:tc>
          <w:tcPr/>
          <w:p>
            <w:pPr>
              <w:pStyle w:val="Compact"/>
            </w:pPr>
            <w:r>
              <w:t xml:space="preserve">Medio de pantalla (Middle)</w:t>
            </w:r>
          </w:p>
        </w:tc>
      </w:tr>
      <w:tr>
        <w:tc>
          <w:tcPr/>
          <w:p>
            <w:pPr>
              <w:pStyle w:val="Compact"/>
            </w:pPr>
            <w:r>
              <w:rPr>
                <w:rStyle w:val="VerbatimChar"/>
              </w:rPr>
              <w:t xml:space="preserve">L</w:t>
            </w:r>
          </w:p>
        </w:tc>
        <w:tc>
          <w:tcPr/>
          <w:p>
            <w:pPr>
              <w:pStyle w:val="Compact"/>
            </w:pPr>
            <w:r>
              <w:t xml:space="preserve">Bottom de pantalla (Low)</w:t>
            </w:r>
          </w:p>
        </w:tc>
      </w:tr>
      <w:tr>
        <w:tc>
          <w:tcPr/>
          <w:p>
            <w:pPr>
              <w:pStyle w:val="Compact"/>
            </w:pPr>
            <w:r>
              <w:rPr>
                <w:rStyle w:val="VerbatimChar"/>
              </w:rPr>
              <w:t xml:space="preserve">zt</w:t>
            </w:r>
          </w:p>
        </w:tc>
        <w:tc>
          <w:tcPr/>
          <w:p>
            <w:pPr>
              <w:pStyle w:val="Compact"/>
            </w:pPr>
            <w:r>
              <w:t xml:space="preserve">Scroll: línea actual arriba</w:t>
            </w:r>
          </w:p>
        </w:tc>
      </w:tr>
      <w:tr>
        <w:tc>
          <w:tcPr/>
          <w:p>
            <w:pPr>
              <w:pStyle w:val="Compact"/>
            </w:pPr>
            <w:r>
              <w:rPr>
                <w:rStyle w:val="VerbatimChar"/>
              </w:rPr>
              <w:t xml:space="preserve">zz</w:t>
            </w:r>
          </w:p>
        </w:tc>
        <w:tc>
          <w:tcPr/>
          <w:p>
            <w:pPr>
              <w:pStyle w:val="Compact"/>
            </w:pPr>
            <w:r>
              <w:t xml:space="preserve">Scroll: línea actual al centro</w:t>
            </w:r>
          </w:p>
        </w:tc>
      </w:tr>
      <w:tr>
        <w:tc>
          <w:tcPr/>
          <w:p>
            <w:pPr>
              <w:pStyle w:val="Compact"/>
            </w:pPr>
            <w:r>
              <w:rPr>
                <w:rStyle w:val="VerbatimChar"/>
              </w:rPr>
              <w:t xml:space="preserve">zb</w:t>
            </w:r>
          </w:p>
        </w:tc>
        <w:tc>
          <w:tcPr/>
          <w:p>
            <w:pPr>
              <w:pStyle w:val="Compact"/>
            </w:pPr>
            <w:r>
              <w:t xml:space="preserve">Scroll: línea actual abajo</w:t>
            </w:r>
          </w:p>
        </w:tc>
      </w:tr>
      <w:tr>
        <w:tc>
          <w:tcPr/>
          <w:p>
            <w:pPr>
              <w:pStyle w:val="Compact"/>
            </w:pPr>
            <w:r>
              <w:rPr>
                <w:rStyle w:val="VerbatimChar"/>
              </w:rPr>
              <w:t xml:space="preserve">Ctrl+e</w:t>
            </w:r>
          </w:p>
        </w:tc>
        <w:tc>
          <w:tcPr/>
          <w:p>
            <w:pPr>
              <w:pStyle w:val="Compact"/>
            </w:pPr>
            <w:r>
              <w:t xml:space="preserve">Scroll abajo una línea</w:t>
            </w:r>
          </w:p>
        </w:tc>
      </w:tr>
      <w:tr>
        <w:tc>
          <w:tcPr/>
          <w:p>
            <w:pPr>
              <w:pStyle w:val="Compact"/>
            </w:pPr>
            <w:r>
              <w:rPr>
                <w:rStyle w:val="VerbatimChar"/>
              </w:rPr>
              <w:t xml:space="preserve">Ctrl+y</w:t>
            </w:r>
          </w:p>
        </w:tc>
        <w:tc>
          <w:tcPr/>
          <w:p>
            <w:pPr>
              <w:pStyle w:val="Compact"/>
            </w:pPr>
            <w:r>
              <w:t xml:space="preserve">Scroll arriba una línea</w:t>
            </w:r>
          </w:p>
        </w:tc>
      </w:tr>
      <w:tr>
        <w:tc>
          <w:tcPr/>
          <w:p>
            <w:pPr>
              <w:pStyle w:val="Compact"/>
            </w:pPr>
            <w:r>
              <w:rPr>
                <w:rStyle w:val="VerbatimChar"/>
              </w:rPr>
              <w:t xml:space="preserve">Ctrl+d</w:t>
            </w:r>
          </w:p>
        </w:tc>
        <w:tc>
          <w:tcPr/>
          <w:p>
            <w:pPr>
              <w:pStyle w:val="Compact"/>
            </w:pPr>
            <w:r>
              <w:t xml:space="preserve">Media página abajo</w:t>
            </w:r>
          </w:p>
        </w:tc>
      </w:tr>
      <w:tr>
        <w:tc>
          <w:tcPr/>
          <w:p>
            <w:pPr>
              <w:pStyle w:val="Compact"/>
            </w:pPr>
            <w:r>
              <w:rPr>
                <w:rStyle w:val="VerbatimChar"/>
              </w:rPr>
              <w:t xml:space="preserve">Ctrl+u</w:t>
            </w:r>
          </w:p>
        </w:tc>
        <w:tc>
          <w:tcPr/>
          <w:p>
            <w:pPr>
              <w:pStyle w:val="Compact"/>
            </w:pPr>
            <w:r>
              <w:t xml:space="preserve">Media página arriba</w:t>
            </w:r>
          </w:p>
        </w:tc>
      </w:tr>
      <w:tr>
        <w:tc>
          <w:tcPr/>
          <w:p>
            <w:pPr>
              <w:pStyle w:val="Compact"/>
            </w:pPr>
            <w:r>
              <w:rPr>
                <w:rStyle w:val="VerbatimChar"/>
              </w:rPr>
              <w:t xml:space="preserve">Ctrl+f</w:t>
            </w:r>
          </w:p>
        </w:tc>
        <w:tc>
          <w:tcPr/>
          <w:p>
            <w:pPr>
              <w:pStyle w:val="Compact"/>
            </w:pPr>
            <w:r>
              <w:t xml:space="preserve">Página completa abajo (forward)</w:t>
            </w:r>
          </w:p>
        </w:tc>
      </w:tr>
      <w:tr>
        <w:tc>
          <w:tcPr/>
          <w:p>
            <w:pPr>
              <w:pStyle w:val="Compact"/>
            </w:pPr>
            <w:r>
              <w:rPr>
                <w:rStyle w:val="VerbatimChar"/>
              </w:rPr>
              <w:t xml:space="preserve">Ctrl+b</w:t>
            </w:r>
          </w:p>
        </w:tc>
        <w:tc>
          <w:tcPr/>
          <w:p>
            <w:pPr>
              <w:pStyle w:val="Compact"/>
            </w:pPr>
            <w:r>
              <w:t xml:space="preserve">Página completa arriba (backward)</w:t>
            </w:r>
          </w:p>
        </w:tc>
      </w:tr>
    </w:tbl>
    <w:bookmarkEnd w:id="50"/>
    <w:bookmarkStart w:id="51" w:name="por-archivo"/>
    <w:p>
      <w:pPr>
        <w:pStyle w:val="Heading2"/>
      </w:pPr>
      <w:r>
        <w:t xml:space="preserve">4.6 Por Archivo</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Tecla</w:t>
            </w:r>
          </w:p>
        </w:tc>
        <w:tc>
          <w:tcPr/>
          <w:p>
            <w:pPr>
              <w:pStyle w:val="Compact"/>
            </w:pPr>
            <w:r>
              <w:t xml:space="preserve">Movimiento</w:t>
            </w:r>
          </w:p>
        </w:tc>
      </w:tr>
      <w:tr>
        <w:tc>
          <w:tcPr/>
          <w:p>
            <w:pPr>
              <w:pStyle w:val="Compact"/>
            </w:pPr>
            <w:r>
              <w:rPr>
                <w:rStyle w:val="VerbatimChar"/>
              </w:rPr>
              <w:t xml:space="preserve">gg</w:t>
            </w:r>
          </w:p>
        </w:tc>
        <w:tc>
          <w:tcPr/>
          <w:p>
            <w:pPr>
              <w:pStyle w:val="Compact"/>
            </w:pPr>
            <w:r>
              <w:t xml:space="preserve">Inicio del archivo</w:t>
            </w:r>
          </w:p>
        </w:tc>
      </w:tr>
      <w:tr>
        <w:tc>
          <w:tcPr/>
          <w:p>
            <w:pPr>
              <w:pStyle w:val="Compact"/>
            </w:pPr>
            <w:r>
              <w:rPr>
                <w:rStyle w:val="VerbatimChar"/>
              </w:rPr>
              <w:t xml:space="preserve">G</w:t>
            </w:r>
          </w:p>
        </w:tc>
        <w:tc>
          <w:tcPr/>
          <w:p>
            <w:pPr>
              <w:pStyle w:val="Compact"/>
            </w:pPr>
            <w:r>
              <w:t xml:space="preserve">Final del archivo</w:t>
            </w:r>
          </w:p>
        </w:tc>
      </w:tr>
      <w:tr>
        <w:tc>
          <w:tcPr/>
          <w:p>
            <w:pPr>
              <w:pStyle w:val="Compact"/>
            </w:pPr>
            <w:r>
              <w:rPr>
                <w:rStyle w:val="VerbatimChar"/>
              </w:rPr>
              <w:t xml:space="preserve">:&lt;n&gt;</w:t>
            </w:r>
            <w:r>
              <w:t xml:space="preserve"> </w:t>
            </w:r>
            <w:r>
              <w:t xml:space="preserve">o</w:t>
            </w:r>
            <w:r>
              <w:t xml:space="preserve"> </w:t>
            </w:r>
            <w:r>
              <w:rPr>
                <w:rStyle w:val="VerbatimChar"/>
              </w:rPr>
              <w:t xml:space="preserve">&lt;n&gt;G</w:t>
            </w:r>
          </w:p>
        </w:tc>
        <w:tc>
          <w:tcPr/>
          <w:p>
            <w:pPr>
              <w:pStyle w:val="Compact"/>
            </w:pPr>
            <w:r>
              <w:t xml:space="preserve">Ir a línea n</w:t>
            </w:r>
          </w:p>
        </w:tc>
      </w:tr>
      <w:tr>
        <w:tc>
          <w:tcPr/>
          <w:p>
            <w:pPr>
              <w:pStyle w:val="Compact"/>
            </w:pPr>
            <w:r>
              <w:rPr>
                <w:rStyle w:val="VerbatimChar"/>
              </w:rPr>
              <w:t xml:space="preserve">%</w:t>
            </w:r>
          </w:p>
        </w:tc>
        <w:tc>
          <w:tcPr/>
          <w:p>
            <w:pPr>
              <w:pStyle w:val="Compact"/>
            </w:pPr>
            <w:r>
              <w:t xml:space="preserve">Ir al paréntesis/llave/corchete coincidente</w:t>
            </w:r>
          </w:p>
        </w:tc>
      </w:tr>
    </w:tbl>
    <w:bookmarkEnd w:id="51"/>
    <w:bookmarkStart w:id="52" w:name="búsqueda-de-caracteres-en-línea"/>
    <w:p>
      <w:pPr>
        <w:pStyle w:val="Heading2"/>
      </w:pPr>
      <w:r>
        <w:t xml:space="preserve">4.7 Búsqueda de Caracteres en Línea</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Tecla</w:t>
            </w:r>
          </w:p>
        </w:tc>
        <w:tc>
          <w:tcPr/>
          <w:p>
            <w:pPr>
              <w:pStyle w:val="Compact"/>
            </w:pPr>
            <w:r>
              <w:t xml:space="preserve">Movimiento</w:t>
            </w:r>
          </w:p>
        </w:tc>
      </w:tr>
      <w:tr>
        <w:tc>
          <w:tcPr/>
          <w:p>
            <w:pPr>
              <w:pStyle w:val="Compact"/>
            </w:pPr>
            <w:r>
              <w:rPr>
                <w:rStyle w:val="VerbatimChar"/>
              </w:rPr>
              <w:t xml:space="preserve">f{char}</w:t>
            </w:r>
          </w:p>
        </w:tc>
        <w:tc>
          <w:tcPr/>
          <w:p>
            <w:pPr>
              <w:pStyle w:val="Compact"/>
            </w:pPr>
            <w:r>
              <w:t xml:space="preserve">Find: ir a siguiente {char}</w:t>
            </w:r>
          </w:p>
        </w:tc>
      </w:tr>
      <w:tr>
        <w:tc>
          <w:tcPr/>
          <w:p>
            <w:pPr>
              <w:pStyle w:val="Compact"/>
            </w:pPr>
            <w:r>
              <w:rPr>
                <w:rStyle w:val="VerbatimChar"/>
              </w:rPr>
              <w:t xml:space="preserve">F{char}</w:t>
            </w:r>
          </w:p>
        </w:tc>
        <w:tc>
          <w:tcPr/>
          <w:p>
            <w:pPr>
              <w:pStyle w:val="Compact"/>
            </w:pPr>
            <w:r>
              <w:t xml:space="preserve">Find: ir a anterior {char}</w:t>
            </w:r>
          </w:p>
        </w:tc>
      </w:tr>
      <w:tr>
        <w:tc>
          <w:tcPr/>
          <w:p>
            <w:pPr>
              <w:pStyle w:val="Compact"/>
            </w:pPr>
            <w:r>
              <w:rPr>
                <w:rStyle w:val="VerbatimChar"/>
              </w:rPr>
              <w:t xml:space="preserve">t{char}</w:t>
            </w:r>
          </w:p>
        </w:tc>
        <w:tc>
          <w:tcPr/>
          <w:p>
            <w:pPr>
              <w:pStyle w:val="Compact"/>
            </w:pPr>
            <w:r>
              <w:t xml:space="preserve">Till: ir antes de siguiente {char}</w:t>
            </w:r>
          </w:p>
        </w:tc>
      </w:tr>
      <w:tr>
        <w:tc>
          <w:tcPr/>
          <w:p>
            <w:pPr>
              <w:pStyle w:val="Compact"/>
            </w:pPr>
            <w:r>
              <w:rPr>
                <w:rStyle w:val="VerbatimChar"/>
              </w:rPr>
              <w:t xml:space="preserve">T{char}</w:t>
            </w:r>
          </w:p>
        </w:tc>
        <w:tc>
          <w:tcPr/>
          <w:p>
            <w:pPr>
              <w:pStyle w:val="Compact"/>
            </w:pPr>
            <w:r>
              <w:t xml:space="preserve">Till: ir después de anterior {char}</w:t>
            </w:r>
          </w:p>
        </w:tc>
      </w:tr>
      <w:tr>
        <w:tc>
          <w:tcPr/>
          <w:p>
            <w:pPr>
              <w:pStyle w:val="Compact"/>
            </w:pPr>
            <w:r>
              <w:rPr>
                <w:rStyle w:val="VerbatimChar"/>
              </w:rPr>
              <w:t xml:space="preserve">;</w:t>
            </w:r>
          </w:p>
        </w:tc>
        <w:tc>
          <w:tcPr/>
          <w:p>
            <w:pPr>
              <w:pStyle w:val="Compact"/>
            </w:pPr>
            <w:r>
              <w:t xml:space="preserve">Repetir último f/F/t/T</w:t>
            </w:r>
          </w:p>
        </w:tc>
      </w:tr>
      <w:tr>
        <w:tc>
          <w:tcPr/>
          <w:p>
            <w:pPr>
              <w:pStyle w:val="Compact"/>
            </w:pPr>
            <w:r>
              <w:rPr>
                <w:rStyle w:val="VerbatimChar"/>
              </w:rPr>
              <w:t xml:space="preserve">,</w:t>
            </w:r>
          </w:p>
        </w:tc>
        <w:tc>
          <w:tcPr/>
          <w:p>
            <w:pPr>
              <w:pStyle w:val="Compact"/>
            </w:pPr>
            <w:r>
              <w:t xml:space="preserve">Repetir último f/F/t/T en reversa</w:t>
            </w:r>
          </w:p>
        </w:tc>
      </w:tr>
    </w:tbl>
    <w:p>
      <w:pPr>
        <w:pStyle w:val="BodyText"/>
      </w:pPr>
      <w:r>
        <w:rPr>
          <w:b/>
          <w:bCs/>
        </w:rPr>
        <w:t xml:space="preserve">Ejemplos:</w:t>
      </w:r>
    </w:p>
    <w:p>
      <w:pPr>
        <w:pStyle w:val="SourceCode"/>
      </w:pPr>
      <w:r>
        <w:rPr>
          <w:rStyle w:val="VerbatimChar"/>
        </w:rPr>
        <w:t xml:space="preserve">Esta es una línea de ejemplo</w:t>
      </w:r>
    </w:p>
    <w:p>
      <w:pPr>
        <w:pStyle w:val="FirstParagraph"/>
      </w:pPr>
      <w:r>
        <w:t xml:space="preserve">Con cursor en</w:t>
      </w:r>
      <w:r>
        <w:t xml:space="preserve"> </w:t>
      </w:r>
      <w:r>
        <w:t xml:space="preserve">‘E’</w:t>
      </w:r>
      <w:r>
        <w:t xml:space="preserve">:</w:t>
      </w:r>
    </w:p>
    <w:p>
      <w:pPr>
        <w:pStyle w:val="Compact"/>
        <w:numPr>
          <w:ilvl w:val="0"/>
          <w:numId w:val="1017"/>
        </w:numPr>
      </w:pPr>
      <w:r>
        <w:rPr>
          <w:rStyle w:val="VerbatimChar"/>
        </w:rPr>
        <w:t xml:space="preserve">fw</w:t>
      </w:r>
      <w:r>
        <w:t xml:space="preserve"> </w:t>
      </w:r>
      <w:r>
        <w:t xml:space="preserve">- Ir a</w:t>
      </w:r>
      <w:r>
        <w:t xml:space="preserve"> </w:t>
      </w:r>
      <w:r>
        <w:t xml:space="preserve">‘u’</w:t>
      </w:r>
      <w:r>
        <w:t xml:space="preserve"> </w:t>
      </w:r>
      <w:r>
        <w:t xml:space="preserve">(primera</w:t>
      </w:r>
      <w:r>
        <w:t xml:space="preserve"> </w:t>
      </w:r>
      <w:r>
        <w:t xml:space="preserve">‘u’</w:t>
      </w:r>
      <w:r>
        <w:t xml:space="preserve">)</w:t>
      </w:r>
    </w:p>
    <w:p>
      <w:pPr>
        <w:pStyle w:val="Compact"/>
        <w:numPr>
          <w:ilvl w:val="0"/>
          <w:numId w:val="1017"/>
        </w:numPr>
      </w:pPr>
      <w:r>
        <w:rPr>
          <w:rStyle w:val="VerbatimChar"/>
        </w:rPr>
        <w:t xml:space="preserve">3fl</w:t>
      </w:r>
      <w:r>
        <w:t xml:space="preserve"> </w:t>
      </w:r>
      <w:r>
        <w:t xml:space="preserve">- Ir a tercera</w:t>
      </w:r>
      <w:r>
        <w:t xml:space="preserve"> </w:t>
      </w:r>
      <w:r>
        <w:t xml:space="preserve">‘l’</w:t>
      </w:r>
    </w:p>
    <w:p>
      <w:pPr>
        <w:pStyle w:val="Compact"/>
        <w:numPr>
          <w:ilvl w:val="0"/>
          <w:numId w:val="1017"/>
        </w:numPr>
      </w:pPr>
      <w:r>
        <w:rPr>
          <w:rStyle w:val="VerbatimChar"/>
        </w:rPr>
        <w:t xml:space="preserve">t.</w:t>
      </w:r>
      <w:r>
        <w:t xml:space="preserve"> </w:t>
      </w:r>
      <w:r>
        <w:t xml:space="preserve">- Ir antes del punto</w:t>
      </w:r>
    </w:p>
    <w:bookmarkEnd w:id="52"/>
    <w:bookmarkEnd w:id="53"/>
    <w:bookmarkStart w:id="63" w:name="edición-de-texto"/>
    <w:p>
      <w:pPr>
        <w:pStyle w:val="Heading1"/>
      </w:pPr>
      <w:r>
        <w:t xml:space="preserve">5. Edición de Texto</w:t>
      </w:r>
    </w:p>
    <w:bookmarkStart w:id="54" w:name="insertar"/>
    <w:p>
      <w:pPr>
        <w:pStyle w:val="Heading2"/>
      </w:pPr>
      <w:r>
        <w:t xml:space="preserve">5.1 Insertar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Comando</w:t>
            </w:r>
          </w:p>
        </w:tc>
        <w:tc>
          <w:tcPr/>
          <w:p>
            <w:pPr>
              <w:pStyle w:val="Compact"/>
            </w:pPr>
            <w:r>
              <w:t xml:space="preserve">Acción</w:t>
            </w:r>
          </w:p>
        </w:tc>
      </w:tr>
      <w:tr>
        <w:tc>
          <w:tcPr/>
          <w:p>
            <w:pPr>
              <w:pStyle w:val="Compact"/>
            </w:pPr>
            <w:r>
              <w:rPr>
                <w:rStyle w:val="VerbatimChar"/>
              </w:rPr>
              <w:t xml:space="preserve">i</w:t>
            </w:r>
          </w:p>
        </w:tc>
        <w:tc>
          <w:tcPr/>
          <w:p>
            <w:pPr>
              <w:pStyle w:val="Compact"/>
            </w:pPr>
            <w:r>
              <w:t xml:space="preserve">Insertar antes del cursor</w:t>
            </w:r>
          </w:p>
        </w:tc>
      </w:tr>
      <w:tr>
        <w:tc>
          <w:tcPr/>
          <w:p>
            <w:pPr>
              <w:pStyle w:val="Compact"/>
            </w:pPr>
            <w:r>
              <w:rPr>
                <w:rStyle w:val="VerbatimChar"/>
              </w:rPr>
              <w:t xml:space="preserve">I</w:t>
            </w:r>
          </w:p>
        </w:tc>
        <w:tc>
          <w:tcPr/>
          <w:p>
            <w:pPr>
              <w:pStyle w:val="Compact"/>
            </w:pPr>
            <w:r>
              <w:t xml:space="preserve">Insertar al inicio de línea</w:t>
            </w:r>
          </w:p>
        </w:tc>
      </w:tr>
      <w:tr>
        <w:tc>
          <w:tcPr/>
          <w:p>
            <w:pPr>
              <w:pStyle w:val="Compact"/>
            </w:pPr>
            <w:r>
              <w:rPr>
                <w:rStyle w:val="VerbatimChar"/>
              </w:rPr>
              <w:t xml:space="preserve">a</w:t>
            </w:r>
          </w:p>
        </w:tc>
        <w:tc>
          <w:tcPr/>
          <w:p>
            <w:pPr>
              <w:pStyle w:val="Compact"/>
            </w:pPr>
            <w:r>
              <w:t xml:space="preserve">Insertar después del cursor (append)</w:t>
            </w:r>
          </w:p>
        </w:tc>
      </w:tr>
      <w:tr>
        <w:tc>
          <w:tcPr/>
          <w:p>
            <w:pPr>
              <w:pStyle w:val="Compact"/>
            </w:pPr>
            <w:r>
              <w:rPr>
                <w:rStyle w:val="VerbatimChar"/>
              </w:rPr>
              <w:t xml:space="preserve">A</w:t>
            </w:r>
          </w:p>
        </w:tc>
        <w:tc>
          <w:tcPr/>
          <w:p>
            <w:pPr>
              <w:pStyle w:val="Compact"/>
            </w:pPr>
            <w:r>
              <w:t xml:space="preserve">Insertar al final de línea</w:t>
            </w:r>
          </w:p>
        </w:tc>
      </w:tr>
      <w:tr>
        <w:tc>
          <w:tcPr/>
          <w:p>
            <w:pPr>
              <w:pStyle w:val="Compact"/>
            </w:pPr>
            <w:r>
              <w:rPr>
                <w:rStyle w:val="VerbatimChar"/>
              </w:rPr>
              <w:t xml:space="preserve">o</w:t>
            </w:r>
          </w:p>
        </w:tc>
        <w:tc>
          <w:tcPr/>
          <w:p>
            <w:pPr>
              <w:pStyle w:val="Compact"/>
            </w:pPr>
            <w:r>
              <w:t xml:space="preserve">Abrir línea nueva abajo</w:t>
            </w:r>
          </w:p>
        </w:tc>
      </w:tr>
      <w:tr>
        <w:tc>
          <w:tcPr/>
          <w:p>
            <w:pPr>
              <w:pStyle w:val="Compact"/>
            </w:pPr>
            <w:r>
              <w:rPr>
                <w:rStyle w:val="VerbatimChar"/>
              </w:rPr>
              <w:t xml:space="preserve">O</w:t>
            </w:r>
          </w:p>
        </w:tc>
        <w:tc>
          <w:tcPr/>
          <w:p>
            <w:pPr>
              <w:pStyle w:val="Compact"/>
            </w:pPr>
            <w:r>
              <w:t xml:space="preserve">Abrir línea nueva arriba</w:t>
            </w:r>
          </w:p>
        </w:tc>
      </w:tr>
      <w:tr>
        <w:tc>
          <w:tcPr/>
          <w:p>
            <w:pPr>
              <w:pStyle w:val="Compact"/>
            </w:pPr>
            <w:r>
              <w:rPr>
                <w:rStyle w:val="VerbatimChar"/>
              </w:rPr>
              <w:t xml:space="preserve">gi</w:t>
            </w:r>
          </w:p>
        </w:tc>
        <w:tc>
          <w:tcPr/>
          <w:p>
            <w:pPr>
              <w:pStyle w:val="Compact"/>
            </w:pPr>
            <w:r>
              <w:t xml:space="preserve">Insertar en última posición de inserción</w:t>
            </w:r>
          </w:p>
        </w:tc>
      </w:tr>
    </w:tbl>
    <w:bookmarkEnd w:id="54"/>
    <w:bookmarkStart w:id="55" w:name="eliminar"/>
    <w:p>
      <w:pPr>
        <w:pStyle w:val="Heading2"/>
      </w:pPr>
      <w:r>
        <w:t xml:space="preserve">5.2 Eliminar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Comando</w:t>
            </w:r>
          </w:p>
        </w:tc>
        <w:tc>
          <w:tcPr/>
          <w:p>
            <w:pPr>
              <w:pStyle w:val="Compact"/>
            </w:pPr>
            <w:r>
              <w:t xml:space="preserve">Acción</w:t>
            </w:r>
          </w:p>
        </w:tc>
      </w:tr>
      <w:tr>
        <w:tc>
          <w:tcPr/>
          <w:p>
            <w:pPr>
              <w:pStyle w:val="Compact"/>
            </w:pPr>
            <w:r>
              <w:rPr>
                <w:rStyle w:val="VerbatimChar"/>
              </w:rPr>
              <w:t xml:space="preserve">x</w:t>
            </w:r>
          </w:p>
        </w:tc>
        <w:tc>
          <w:tcPr/>
          <w:p>
            <w:pPr>
              <w:pStyle w:val="Compact"/>
            </w:pPr>
            <w:r>
              <w:t xml:space="preserve">Eliminar carácter bajo cursor</w:t>
            </w:r>
          </w:p>
        </w:tc>
      </w:tr>
      <w:tr>
        <w:tc>
          <w:tcPr/>
          <w:p>
            <w:pPr>
              <w:pStyle w:val="Compact"/>
            </w:pPr>
            <w:r>
              <w:rPr>
                <w:rStyle w:val="VerbatimChar"/>
              </w:rPr>
              <w:t xml:space="preserve">X</w:t>
            </w:r>
          </w:p>
        </w:tc>
        <w:tc>
          <w:tcPr/>
          <w:p>
            <w:pPr>
              <w:pStyle w:val="Compact"/>
            </w:pPr>
            <w:r>
              <w:t xml:space="preserve">Eliminar carácter antes del cursor</w:t>
            </w:r>
          </w:p>
        </w:tc>
      </w:tr>
      <w:tr>
        <w:tc>
          <w:tcPr/>
          <w:p>
            <w:pPr>
              <w:pStyle w:val="Compact"/>
            </w:pPr>
            <w:r>
              <w:rPr>
                <w:rStyle w:val="VerbatimChar"/>
              </w:rPr>
              <w:t xml:space="preserve">dd</w:t>
            </w:r>
          </w:p>
        </w:tc>
        <w:tc>
          <w:tcPr/>
          <w:p>
            <w:pPr>
              <w:pStyle w:val="Compact"/>
            </w:pPr>
            <w:r>
              <w:t xml:space="preserve">Eliminar línea</w:t>
            </w:r>
          </w:p>
        </w:tc>
      </w:tr>
      <w:tr>
        <w:tc>
          <w:tcPr/>
          <w:p>
            <w:pPr>
              <w:pStyle w:val="Compact"/>
            </w:pPr>
            <w:r>
              <w:rPr>
                <w:rStyle w:val="VerbatimChar"/>
              </w:rPr>
              <w:t xml:space="preserve">D</w:t>
            </w:r>
          </w:p>
        </w:tc>
        <w:tc>
          <w:tcPr/>
          <w:p>
            <w:pPr>
              <w:pStyle w:val="Compact"/>
            </w:pPr>
            <w:r>
              <w:t xml:space="preserve">Eliminar hasta fin de línea</w:t>
            </w:r>
            <w:r>
              <w:t xml:space="preserve"> </w:t>
            </w:r>
            <w:r>
              <w:rPr>
                <w:rStyle w:val="VerbatimChar"/>
              </w:rPr>
              <w:t xml:space="preserve">d$</w:t>
            </w:r>
          </w:p>
        </w:tc>
      </w:tr>
      <w:tr>
        <w:tc>
          <w:tcPr/>
          <w:p>
            <w:pPr>
              <w:pStyle w:val="Compact"/>
            </w:pPr>
            <w:r>
              <w:rPr>
                <w:rStyle w:val="VerbatimChar"/>
              </w:rPr>
              <w:t xml:space="preserve">d{movimiento}</w:t>
            </w:r>
          </w:p>
        </w:tc>
        <w:tc>
          <w:tcPr/>
          <w:p>
            <w:pPr>
              <w:pStyle w:val="Compact"/>
            </w:pPr>
            <w:r>
              <w:t xml:space="preserve">Eliminar hasta movimiento</w:t>
            </w:r>
          </w:p>
        </w:tc>
      </w:tr>
      <w:tr>
        <w:tc>
          <w:tcPr/>
          <w:p>
            <w:pPr>
              <w:pStyle w:val="Compact"/>
            </w:pPr>
            <w:r>
              <w:rPr>
                <w:rStyle w:val="VerbatimChar"/>
              </w:rPr>
              <w:t xml:space="preserve">dw</w:t>
            </w:r>
          </w:p>
        </w:tc>
        <w:tc>
          <w:tcPr/>
          <w:p>
            <w:pPr>
              <w:pStyle w:val="Compact"/>
            </w:pPr>
            <w:r>
              <w:t xml:space="preserve">Eliminar palabra</w:t>
            </w:r>
          </w:p>
        </w:tc>
      </w:tr>
      <w:tr>
        <w:tc>
          <w:tcPr/>
          <w:p>
            <w:pPr>
              <w:pStyle w:val="Compact"/>
            </w:pPr>
            <w:r>
              <w:rPr>
                <w:rStyle w:val="VerbatimChar"/>
              </w:rPr>
              <w:t xml:space="preserve">db</w:t>
            </w:r>
          </w:p>
        </w:tc>
        <w:tc>
          <w:tcPr/>
          <w:p>
            <w:pPr>
              <w:pStyle w:val="Compact"/>
            </w:pPr>
            <w:r>
              <w:t xml:space="preserve">Eliminar palabra hacia atrás</w:t>
            </w:r>
          </w:p>
        </w:tc>
      </w:tr>
      <w:tr>
        <w:tc>
          <w:tcPr/>
          <w:p>
            <w:pPr>
              <w:pStyle w:val="Compact"/>
            </w:pPr>
            <w:r>
              <w:rPr>
                <w:rStyle w:val="VerbatimChar"/>
              </w:rPr>
              <w:t xml:space="preserve">d$</w:t>
            </w:r>
            <w:r>
              <w:t xml:space="preserve"> </w:t>
            </w:r>
            <w:r>
              <w:t xml:space="preserve">o</w:t>
            </w:r>
            <w:r>
              <w:t xml:space="preserve"> </w:t>
            </w:r>
            <w:r>
              <w:rPr>
                <w:rStyle w:val="VerbatimChar"/>
              </w:rPr>
              <w:t xml:space="preserve">D</w:t>
            </w:r>
          </w:p>
        </w:tc>
        <w:tc>
          <w:tcPr/>
          <w:p>
            <w:pPr>
              <w:pStyle w:val="Compact"/>
            </w:pPr>
            <w:r>
              <w:t xml:space="preserve">Eliminar hasta fin de línea</w:t>
            </w:r>
          </w:p>
        </w:tc>
      </w:tr>
      <w:tr>
        <w:tc>
          <w:tcPr/>
          <w:p>
            <w:pPr>
              <w:pStyle w:val="Compact"/>
            </w:pPr>
            <w:r>
              <w:rPr>
                <w:rStyle w:val="VerbatimChar"/>
              </w:rPr>
              <w:t xml:space="preserve">d0</w:t>
            </w:r>
          </w:p>
        </w:tc>
        <w:tc>
          <w:tcPr/>
          <w:p>
            <w:pPr>
              <w:pStyle w:val="Compact"/>
            </w:pPr>
            <w:r>
              <w:t xml:space="preserve">Eliminar hasta inicio de línea</w:t>
            </w:r>
          </w:p>
        </w:tc>
      </w:tr>
      <w:tr>
        <w:tc>
          <w:tcPr/>
          <w:p>
            <w:pPr>
              <w:pStyle w:val="Compact"/>
            </w:pPr>
            <w:r>
              <w:rPr>
                <w:rStyle w:val="VerbatimChar"/>
              </w:rPr>
              <w:t xml:space="preserve">dG</w:t>
            </w:r>
          </w:p>
        </w:tc>
        <w:tc>
          <w:tcPr/>
          <w:p>
            <w:pPr>
              <w:pStyle w:val="Compact"/>
            </w:pPr>
            <w:r>
              <w:t xml:space="preserve">Eliminar hasta fin de archivo</w:t>
            </w:r>
          </w:p>
        </w:tc>
      </w:tr>
      <w:tr>
        <w:tc>
          <w:tcPr/>
          <w:p>
            <w:pPr>
              <w:pStyle w:val="Compact"/>
            </w:pPr>
            <w:r>
              <w:rPr>
                <w:rStyle w:val="VerbatimChar"/>
              </w:rPr>
              <w:t xml:space="preserve">dgg</w:t>
            </w:r>
          </w:p>
        </w:tc>
        <w:tc>
          <w:tcPr/>
          <w:p>
            <w:pPr>
              <w:pStyle w:val="Compact"/>
            </w:pPr>
            <w:r>
              <w:t xml:space="preserve">Eliminar hasta inicio de archivo</w:t>
            </w:r>
          </w:p>
        </w:tc>
      </w:tr>
    </w:tbl>
    <w:bookmarkEnd w:id="55"/>
    <w:bookmarkStart w:id="56" w:name="cambiar-change"/>
    <w:p>
      <w:pPr>
        <w:pStyle w:val="Heading2"/>
      </w:pPr>
      <w:r>
        <w:t xml:space="preserve">5.3 Cambiar (Change)</w:t>
      </w:r>
    </w:p>
    <w:p>
      <w:pPr>
        <w:pStyle w:val="FirstParagraph"/>
      </w:pPr>
      <w:r>
        <w:t xml:space="preserve">Igual que eliminar pero entra en modo Insert.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Comando</w:t>
            </w:r>
          </w:p>
        </w:tc>
        <w:tc>
          <w:tcPr/>
          <w:p>
            <w:pPr>
              <w:pStyle w:val="Compact"/>
            </w:pPr>
            <w:r>
              <w:t xml:space="preserve">Acción</w:t>
            </w:r>
          </w:p>
        </w:tc>
      </w:tr>
      <w:tr>
        <w:tc>
          <w:tcPr/>
          <w:p>
            <w:pPr>
              <w:pStyle w:val="Compact"/>
            </w:pPr>
            <w:r>
              <w:rPr>
                <w:rStyle w:val="VerbatimChar"/>
              </w:rPr>
              <w:t xml:space="preserve">c{movimiento}</w:t>
            </w:r>
          </w:p>
        </w:tc>
        <w:tc>
          <w:tcPr/>
          <w:p>
            <w:pPr>
              <w:pStyle w:val="Compact"/>
            </w:pPr>
            <w:r>
              <w:t xml:space="preserve">Cambiar texto</w:t>
            </w:r>
          </w:p>
        </w:tc>
      </w:tr>
      <w:tr>
        <w:tc>
          <w:tcPr/>
          <w:p>
            <w:pPr>
              <w:pStyle w:val="Compact"/>
            </w:pPr>
            <w:r>
              <w:rPr>
                <w:rStyle w:val="VerbatimChar"/>
              </w:rPr>
              <w:t xml:space="preserve">cc</w:t>
            </w:r>
            <w:r>
              <w:t xml:space="preserve"> </w:t>
            </w:r>
            <w:r>
              <w:t xml:space="preserve">o</w:t>
            </w:r>
            <w:r>
              <w:t xml:space="preserve"> </w:t>
            </w:r>
            <w:r>
              <w:rPr>
                <w:rStyle w:val="VerbatimChar"/>
              </w:rPr>
              <w:t xml:space="preserve">S</w:t>
            </w:r>
          </w:p>
        </w:tc>
        <w:tc>
          <w:tcPr/>
          <w:p>
            <w:pPr>
              <w:pStyle w:val="Compact"/>
            </w:pPr>
            <w:r>
              <w:t xml:space="preserve">Cambiar línea completa</w:t>
            </w:r>
          </w:p>
        </w:tc>
      </w:tr>
      <w:tr>
        <w:tc>
          <w:tcPr/>
          <w:p>
            <w:pPr>
              <w:pStyle w:val="Compact"/>
            </w:pPr>
            <w:r>
              <w:rPr>
                <w:rStyle w:val="VerbatimChar"/>
              </w:rPr>
              <w:t xml:space="preserve">C</w:t>
            </w:r>
          </w:p>
        </w:tc>
        <w:tc>
          <w:tcPr/>
          <w:p>
            <w:pPr>
              <w:pStyle w:val="Compact"/>
            </w:pPr>
            <w:r>
              <w:t xml:space="preserve">Cambiar hasta fin de línea</w:t>
            </w:r>
          </w:p>
        </w:tc>
      </w:tr>
      <w:tr>
        <w:tc>
          <w:tcPr/>
          <w:p>
            <w:pPr>
              <w:pStyle w:val="Compact"/>
            </w:pPr>
            <w:r>
              <w:rPr>
                <w:rStyle w:val="VerbatimChar"/>
              </w:rPr>
              <w:t xml:space="preserve">cw</w:t>
            </w:r>
          </w:p>
        </w:tc>
        <w:tc>
          <w:tcPr/>
          <w:p>
            <w:pPr>
              <w:pStyle w:val="Compact"/>
            </w:pPr>
            <w:r>
              <w:t xml:space="preserve">Cambiar palabra</w:t>
            </w:r>
          </w:p>
        </w:tc>
      </w:tr>
      <w:tr>
        <w:tc>
          <w:tcPr/>
          <w:p>
            <w:pPr>
              <w:pStyle w:val="Compact"/>
            </w:pPr>
            <w:r>
              <w:rPr>
                <w:rStyle w:val="VerbatimChar"/>
              </w:rPr>
              <w:t xml:space="preserve">ciw</w:t>
            </w:r>
          </w:p>
        </w:tc>
        <w:tc>
          <w:tcPr/>
          <w:p>
            <w:pPr>
              <w:pStyle w:val="Compact"/>
            </w:pPr>
            <w:r>
              <w:t xml:space="preserve">Cambiar palabra interna (inner word)</w:t>
            </w:r>
          </w:p>
        </w:tc>
      </w:tr>
      <w:tr>
        <w:tc>
          <w:tcPr/>
          <w:p>
            <w:pPr>
              <w:pStyle w:val="Compact"/>
            </w:pPr>
            <w:r>
              <w:rPr>
                <w:rStyle w:val="VerbatimChar"/>
              </w:rPr>
              <w:t xml:space="preserve">ci"</w:t>
            </w:r>
          </w:p>
        </w:tc>
        <w:tc>
          <w:tcPr/>
          <w:p>
            <w:pPr>
              <w:pStyle w:val="Compact"/>
            </w:pPr>
            <w:r>
              <w:t xml:space="preserve">Cambiar dentro de comillas</w:t>
            </w:r>
          </w:p>
        </w:tc>
      </w:tr>
      <w:tr>
        <w:tc>
          <w:tcPr/>
          <w:p>
            <w:pPr>
              <w:pStyle w:val="Compact"/>
            </w:pPr>
            <w:r>
              <w:rPr>
                <w:rStyle w:val="VerbatimChar"/>
              </w:rPr>
              <w:t xml:space="preserve">ci(</w:t>
            </w:r>
          </w:p>
        </w:tc>
        <w:tc>
          <w:tcPr/>
          <w:p>
            <w:pPr>
              <w:pStyle w:val="Compact"/>
            </w:pPr>
            <w:r>
              <w:t xml:space="preserve">Cambiar dentro de paréntesis</w:t>
            </w:r>
          </w:p>
        </w:tc>
      </w:tr>
      <w:tr>
        <w:tc>
          <w:tcPr/>
          <w:p>
            <w:pPr>
              <w:pStyle w:val="Compact"/>
            </w:pPr>
            <w:r>
              <w:rPr>
                <w:rStyle w:val="VerbatimChar"/>
              </w:rPr>
              <w:t xml:space="preserve">cit</w:t>
            </w:r>
          </w:p>
        </w:tc>
        <w:tc>
          <w:tcPr/>
          <w:p>
            <w:pPr>
              <w:pStyle w:val="Compact"/>
            </w:pPr>
            <w:r>
              <w:t xml:space="preserve">Cambiar dentro de tag HTML</w:t>
            </w:r>
          </w:p>
        </w:tc>
      </w:tr>
    </w:tbl>
    <w:bookmarkEnd w:id="56"/>
    <w:bookmarkStart w:id="57" w:name="copiar-y-pegar-yankput"/>
    <w:p>
      <w:pPr>
        <w:pStyle w:val="Heading2"/>
      </w:pPr>
      <w:r>
        <w:t xml:space="preserve">5.4 Copiar y Pegar (Yank/Put)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Comando</w:t>
            </w:r>
          </w:p>
        </w:tc>
        <w:tc>
          <w:tcPr/>
          <w:p>
            <w:pPr>
              <w:pStyle w:val="Compact"/>
            </w:pPr>
            <w:r>
              <w:t xml:space="preserve">Acción</w:t>
            </w:r>
          </w:p>
        </w:tc>
      </w:tr>
      <w:tr>
        <w:tc>
          <w:tcPr/>
          <w:p>
            <w:pPr>
              <w:pStyle w:val="Compact"/>
            </w:pPr>
            <w:r>
              <w:rPr>
                <w:rStyle w:val="VerbatimChar"/>
              </w:rPr>
              <w:t xml:space="preserve">y{movimiento}</w:t>
            </w:r>
          </w:p>
        </w:tc>
        <w:tc>
          <w:tcPr/>
          <w:p>
            <w:pPr>
              <w:pStyle w:val="Compact"/>
            </w:pPr>
            <w:r>
              <w:t xml:space="preserve">Copiar (yank)</w:t>
            </w:r>
          </w:p>
        </w:tc>
      </w:tr>
      <w:tr>
        <w:tc>
          <w:tcPr/>
          <w:p>
            <w:pPr>
              <w:pStyle w:val="Compact"/>
            </w:pPr>
            <w:r>
              <w:rPr>
                <w:rStyle w:val="VerbatimChar"/>
              </w:rPr>
              <w:t xml:space="preserve">yy</w:t>
            </w:r>
            <w:r>
              <w:t xml:space="preserve"> </w:t>
            </w:r>
            <w:r>
              <w:t xml:space="preserve">o</w:t>
            </w:r>
            <w:r>
              <w:t xml:space="preserve"> </w:t>
            </w:r>
            <w:r>
              <w:rPr>
                <w:rStyle w:val="VerbatimChar"/>
              </w:rPr>
              <w:t xml:space="preserve">Y</w:t>
            </w:r>
          </w:p>
        </w:tc>
        <w:tc>
          <w:tcPr/>
          <w:p>
            <w:pPr>
              <w:pStyle w:val="Compact"/>
            </w:pPr>
            <w:r>
              <w:t xml:space="preserve">Copiar línea</w:t>
            </w:r>
          </w:p>
        </w:tc>
      </w:tr>
      <w:tr>
        <w:tc>
          <w:tcPr/>
          <w:p>
            <w:pPr>
              <w:pStyle w:val="Compact"/>
            </w:pPr>
            <w:r>
              <w:rPr>
                <w:rStyle w:val="VerbatimChar"/>
              </w:rPr>
              <w:t xml:space="preserve">yw</w:t>
            </w:r>
          </w:p>
        </w:tc>
        <w:tc>
          <w:tcPr/>
          <w:p>
            <w:pPr>
              <w:pStyle w:val="Compact"/>
            </w:pPr>
            <w:r>
              <w:t xml:space="preserve">Copiar palabra</w:t>
            </w:r>
          </w:p>
        </w:tc>
      </w:tr>
      <w:tr>
        <w:tc>
          <w:tcPr/>
          <w:p>
            <w:pPr>
              <w:pStyle w:val="Compact"/>
            </w:pPr>
            <w:r>
              <w:rPr>
                <w:rStyle w:val="VerbatimChar"/>
              </w:rPr>
              <w:t xml:space="preserve">y$</w:t>
            </w:r>
          </w:p>
        </w:tc>
        <w:tc>
          <w:tcPr/>
          <w:p>
            <w:pPr>
              <w:pStyle w:val="Compact"/>
            </w:pPr>
            <w:r>
              <w:t xml:space="preserve">Copiar hasta fin de línea</w:t>
            </w:r>
          </w:p>
        </w:tc>
      </w:tr>
      <w:tr>
        <w:tc>
          <w:tcPr/>
          <w:p>
            <w:pPr>
              <w:pStyle w:val="Compact"/>
            </w:pPr>
            <w:r>
              <w:rPr>
                <w:rStyle w:val="VerbatimChar"/>
              </w:rPr>
              <w:t xml:space="preserve">p</w:t>
            </w:r>
          </w:p>
        </w:tc>
        <w:tc>
          <w:tcPr/>
          <w:p>
            <w:pPr>
              <w:pStyle w:val="Compact"/>
            </w:pPr>
            <w:r>
              <w:t xml:space="preserve">Pegar después del cursor</w:t>
            </w:r>
          </w:p>
        </w:tc>
      </w:tr>
      <w:tr>
        <w:tc>
          <w:tcPr/>
          <w:p>
            <w:pPr>
              <w:pStyle w:val="Compact"/>
            </w:pPr>
            <w:r>
              <w:rPr>
                <w:rStyle w:val="VerbatimChar"/>
              </w:rPr>
              <w:t xml:space="preserve">P</w:t>
            </w:r>
          </w:p>
        </w:tc>
        <w:tc>
          <w:tcPr/>
          <w:p>
            <w:pPr>
              <w:pStyle w:val="Compact"/>
            </w:pPr>
            <w:r>
              <w:t xml:space="preserve">Pegar antes del cursor</w:t>
            </w:r>
          </w:p>
        </w:tc>
      </w:tr>
      <w:tr>
        <w:tc>
          <w:tcPr/>
          <w:p>
            <w:pPr>
              <w:pStyle w:val="Compact"/>
            </w:pPr>
            <w:r>
              <w:rPr>
                <w:rStyle w:val="VerbatimChar"/>
              </w:rPr>
              <w:t xml:space="preserve">gp</w:t>
            </w:r>
          </w:p>
        </w:tc>
        <w:tc>
          <w:tcPr/>
          <w:p>
            <w:pPr>
              <w:pStyle w:val="Compact"/>
            </w:pPr>
            <w:r>
              <w:t xml:space="preserve">Pegar y mover cursor después</w:t>
            </w:r>
          </w:p>
        </w:tc>
      </w:tr>
      <w:tr>
        <w:tc>
          <w:tcPr/>
          <w:p>
            <w:pPr>
              <w:pStyle w:val="Compact"/>
            </w:pPr>
            <w:r>
              <w:rPr>
                <w:rStyle w:val="VerbatimChar"/>
              </w:rPr>
              <w:t xml:space="preserve">gP</w:t>
            </w:r>
          </w:p>
        </w:tc>
        <w:tc>
          <w:tcPr/>
          <w:p>
            <w:pPr>
              <w:pStyle w:val="Compact"/>
            </w:pPr>
            <w:r>
              <w:t xml:space="preserve">Pegar antes y mover cursor</w:t>
            </w:r>
          </w:p>
        </w:tc>
      </w:tr>
    </w:tbl>
    <w:bookmarkEnd w:id="57"/>
    <w:bookmarkStart w:id="58" w:name="reemplazar"/>
    <w:p>
      <w:pPr>
        <w:pStyle w:val="Heading2"/>
      </w:pPr>
      <w:r>
        <w:t xml:space="preserve">5.5 Reemplazar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Comando</w:t>
            </w:r>
          </w:p>
        </w:tc>
        <w:tc>
          <w:tcPr/>
          <w:p>
            <w:pPr>
              <w:pStyle w:val="Compact"/>
            </w:pPr>
            <w:r>
              <w:t xml:space="preserve">Acción</w:t>
            </w:r>
          </w:p>
        </w:tc>
      </w:tr>
      <w:tr>
        <w:tc>
          <w:tcPr/>
          <w:p>
            <w:pPr>
              <w:pStyle w:val="Compact"/>
            </w:pPr>
            <w:r>
              <w:rPr>
                <w:rStyle w:val="VerbatimChar"/>
              </w:rPr>
              <w:t xml:space="preserve">r{char}</w:t>
            </w:r>
          </w:p>
        </w:tc>
        <w:tc>
          <w:tcPr/>
          <w:p>
            <w:pPr>
              <w:pStyle w:val="Compact"/>
            </w:pPr>
            <w:r>
              <w:t xml:space="preserve">Reemplazar carácter bajo cursor</w:t>
            </w:r>
          </w:p>
        </w:tc>
      </w:tr>
      <w:tr>
        <w:tc>
          <w:tcPr/>
          <w:p>
            <w:pPr>
              <w:pStyle w:val="Compact"/>
            </w:pPr>
            <w:r>
              <w:rPr>
                <w:rStyle w:val="VerbatimChar"/>
              </w:rPr>
              <w:t xml:space="preserve">R</w:t>
            </w:r>
          </w:p>
        </w:tc>
        <w:tc>
          <w:tcPr/>
          <w:p>
            <w:pPr>
              <w:pStyle w:val="Compact"/>
            </w:pPr>
            <w:r>
              <w:t xml:space="preserve">Entrar en modo Replace</w:t>
            </w:r>
          </w:p>
        </w:tc>
      </w:tr>
      <w:tr>
        <w:tc>
          <w:tcPr/>
          <w:p>
            <w:pPr>
              <w:pStyle w:val="Compact"/>
            </w:pPr>
            <w:r>
              <w:rPr>
                <w:rStyle w:val="VerbatimChar"/>
              </w:rPr>
              <w:t xml:space="preserve">~</w:t>
            </w:r>
          </w:p>
        </w:tc>
        <w:tc>
          <w:tcPr/>
          <w:p>
            <w:pPr>
              <w:pStyle w:val="Compact"/>
            </w:pPr>
            <w:r>
              <w:t xml:space="preserve">Cambiar mayúscula/minúscula</w:t>
            </w:r>
          </w:p>
        </w:tc>
      </w:tr>
      <w:tr>
        <w:tc>
          <w:tcPr/>
          <w:p>
            <w:pPr>
              <w:pStyle w:val="Compact"/>
            </w:pPr>
            <w:r>
              <w:rPr>
                <w:rStyle w:val="VerbatimChar"/>
              </w:rPr>
              <w:t xml:space="preserve">g~{movimiento}</w:t>
            </w:r>
          </w:p>
        </w:tc>
        <w:tc>
          <w:tcPr/>
          <w:p>
            <w:pPr>
              <w:pStyle w:val="Compact"/>
            </w:pPr>
            <w:r>
              <w:t xml:space="preserve">Cambiar caso</w:t>
            </w:r>
          </w:p>
        </w:tc>
      </w:tr>
      <w:tr>
        <w:tc>
          <w:tcPr/>
          <w:p>
            <w:pPr>
              <w:pStyle w:val="Compact"/>
            </w:pPr>
            <w:r>
              <w:rPr>
                <w:rStyle w:val="VerbatimChar"/>
              </w:rPr>
              <w:t xml:space="preserve">gu{movimiento}</w:t>
            </w:r>
          </w:p>
        </w:tc>
        <w:tc>
          <w:tcPr/>
          <w:p>
            <w:pPr>
              <w:pStyle w:val="Compact"/>
            </w:pPr>
            <w:r>
              <w:t xml:space="preserve">A minúsculas</w:t>
            </w:r>
          </w:p>
        </w:tc>
      </w:tr>
      <w:tr>
        <w:tc>
          <w:tcPr/>
          <w:p>
            <w:pPr>
              <w:pStyle w:val="Compact"/>
            </w:pPr>
            <w:r>
              <w:rPr>
                <w:rStyle w:val="VerbatimChar"/>
              </w:rPr>
              <w:t xml:space="preserve">gU{movimiento}</w:t>
            </w:r>
          </w:p>
        </w:tc>
        <w:tc>
          <w:tcPr/>
          <w:p>
            <w:pPr>
              <w:pStyle w:val="Compact"/>
            </w:pPr>
            <w:r>
              <w:t xml:space="preserve">A MAYÚSCULAS</w:t>
            </w:r>
          </w:p>
        </w:tc>
      </w:tr>
    </w:tbl>
    <w:bookmarkEnd w:id="58"/>
    <w:bookmarkStart w:id="59" w:name="deshacer-y-rehacer"/>
    <w:p>
      <w:pPr>
        <w:pStyle w:val="Heading2"/>
      </w:pPr>
      <w:r>
        <w:t xml:space="preserve">5.6 Deshacer y Rehacer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Comando</w:t>
            </w:r>
          </w:p>
        </w:tc>
        <w:tc>
          <w:tcPr/>
          <w:p>
            <w:pPr>
              <w:pStyle w:val="Compact"/>
            </w:pPr>
            <w:r>
              <w:t xml:space="preserve">Acción</w:t>
            </w:r>
          </w:p>
        </w:tc>
      </w:tr>
      <w:tr>
        <w:tc>
          <w:tcPr/>
          <w:p>
            <w:pPr>
              <w:pStyle w:val="Compact"/>
            </w:pPr>
            <w:r>
              <w:rPr>
                <w:rStyle w:val="VerbatimChar"/>
              </w:rPr>
              <w:t xml:space="preserve">u</w:t>
            </w:r>
          </w:p>
        </w:tc>
        <w:tc>
          <w:tcPr/>
          <w:p>
            <w:pPr>
              <w:pStyle w:val="Compact"/>
            </w:pPr>
            <w:r>
              <w:t xml:space="preserve">Deshacer (undo)</w:t>
            </w:r>
          </w:p>
        </w:tc>
      </w:tr>
      <w:tr>
        <w:tc>
          <w:tcPr/>
          <w:p>
            <w:pPr>
              <w:pStyle w:val="Compact"/>
            </w:pPr>
            <w:r>
              <w:rPr>
                <w:rStyle w:val="VerbatimChar"/>
              </w:rPr>
              <w:t xml:space="preserve">Ctrl+r</w:t>
            </w:r>
          </w:p>
        </w:tc>
        <w:tc>
          <w:tcPr/>
          <w:p>
            <w:pPr>
              <w:pStyle w:val="Compact"/>
            </w:pPr>
            <w:r>
              <w:t xml:space="preserve">Rehacer (redo)</w:t>
            </w:r>
          </w:p>
        </w:tc>
      </w:tr>
      <w:tr>
        <w:tc>
          <w:tcPr/>
          <w:p>
            <w:pPr>
              <w:pStyle w:val="Compact"/>
            </w:pPr>
            <w:r>
              <w:rPr>
                <w:rStyle w:val="VerbatimChar"/>
              </w:rPr>
              <w:t xml:space="preserve">U</w:t>
            </w:r>
          </w:p>
        </w:tc>
        <w:tc>
          <w:tcPr/>
          <w:p>
            <w:pPr>
              <w:pStyle w:val="Compact"/>
            </w:pPr>
            <w:r>
              <w:t xml:space="preserve">Deshacer todos los cambios en línea</w:t>
            </w:r>
          </w:p>
        </w:tc>
      </w:tr>
    </w:tbl>
    <w:bookmarkEnd w:id="59"/>
    <w:bookmarkStart w:id="60" w:name="repetir"/>
    <w:p>
      <w:pPr>
        <w:pStyle w:val="Heading2"/>
      </w:pPr>
      <w:r>
        <w:t xml:space="preserve">5.7 Repetir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Comando</w:t>
            </w:r>
          </w:p>
        </w:tc>
        <w:tc>
          <w:tcPr/>
          <w:p>
            <w:pPr>
              <w:pStyle w:val="Compact"/>
            </w:pPr>
            <w:r>
              <w:t xml:space="preserve">Acción</w:t>
            </w:r>
          </w:p>
        </w:tc>
      </w:tr>
      <w:tr>
        <w:tc>
          <w:tcPr/>
          <w:p>
            <w:pPr>
              <w:pStyle w:val="Compact"/>
            </w:pPr>
            <w:r>
              <w:rPr>
                <w:rStyle w:val="VerbatimChar"/>
              </w:rPr>
              <w:t xml:space="preserve">.</w:t>
            </w:r>
          </w:p>
        </w:tc>
        <w:tc>
          <w:tcPr/>
          <w:p>
            <w:pPr>
              <w:pStyle w:val="Compact"/>
            </w:pPr>
            <w:r>
              <w:t xml:space="preserve">Repetir último cambio</w:t>
            </w:r>
          </w:p>
        </w:tc>
      </w:tr>
      <w:tr>
        <w:tc>
          <w:tcPr/>
          <w:p>
            <w:pPr>
              <w:pStyle w:val="Compact"/>
            </w:pPr>
            <w:r>
              <w:rPr>
                <w:rStyle w:val="VerbatimChar"/>
              </w:rPr>
              <w:t xml:space="preserve">@:</w:t>
            </w:r>
          </w:p>
        </w:tc>
        <w:tc>
          <w:tcPr/>
          <w:p>
            <w:pPr>
              <w:pStyle w:val="Compact"/>
            </w:pPr>
            <w:r>
              <w:t xml:space="preserve">Repetir último comando Ex</w:t>
            </w:r>
          </w:p>
        </w:tc>
      </w:tr>
      <w:tr>
        <w:tc>
          <w:tcPr/>
          <w:p>
            <w:pPr>
              <w:pStyle w:val="Compact"/>
            </w:pPr>
            <w:r>
              <w:rPr>
                <w:rStyle w:val="VerbatimChar"/>
              </w:rPr>
              <w:t xml:space="preserve">@@</w:t>
            </w:r>
          </w:p>
        </w:tc>
        <w:tc>
          <w:tcPr/>
          <w:p>
            <w:pPr>
              <w:pStyle w:val="Compact"/>
            </w:pPr>
            <w:r>
              <w:t xml:space="preserve">Repetir último macro</w:t>
            </w:r>
          </w:p>
        </w:tc>
      </w:tr>
    </w:tbl>
    <w:bookmarkEnd w:id="60"/>
    <w:bookmarkStart w:id="61" w:name="unir-líneas"/>
    <w:p>
      <w:pPr>
        <w:pStyle w:val="Heading2"/>
      </w:pPr>
      <w:r>
        <w:t xml:space="preserve">5.8 Unir Líneas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Comando</w:t>
            </w:r>
          </w:p>
        </w:tc>
        <w:tc>
          <w:tcPr/>
          <w:p>
            <w:pPr>
              <w:pStyle w:val="Compact"/>
            </w:pPr>
            <w:r>
              <w:t xml:space="preserve">Acción</w:t>
            </w:r>
          </w:p>
        </w:tc>
      </w:tr>
      <w:tr>
        <w:tc>
          <w:tcPr/>
          <w:p>
            <w:pPr>
              <w:pStyle w:val="Compact"/>
            </w:pPr>
            <w:r>
              <w:rPr>
                <w:rStyle w:val="VerbatimChar"/>
              </w:rPr>
              <w:t xml:space="preserve">J</w:t>
            </w:r>
          </w:p>
        </w:tc>
        <w:tc>
          <w:tcPr/>
          <w:p>
            <w:pPr>
              <w:pStyle w:val="Compact"/>
            </w:pPr>
            <w:r>
              <w:t xml:space="preserve">Unir línea siguiente con actual</w:t>
            </w:r>
          </w:p>
        </w:tc>
      </w:tr>
      <w:tr>
        <w:tc>
          <w:tcPr/>
          <w:p>
            <w:pPr>
              <w:pStyle w:val="Compact"/>
            </w:pPr>
            <w:r>
              <w:rPr>
                <w:rStyle w:val="VerbatimChar"/>
              </w:rPr>
              <w:t xml:space="preserve">gJ</w:t>
            </w:r>
          </w:p>
        </w:tc>
        <w:tc>
          <w:tcPr/>
          <w:p>
            <w:pPr>
              <w:pStyle w:val="Compact"/>
            </w:pPr>
            <w:r>
              <w:t xml:space="preserve">Unir sin añadir espacio</w:t>
            </w:r>
          </w:p>
        </w:tc>
      </w:tr>
    </w:tbl>
    <w:bookmarkEnd w:id="61"/>
    <w:bookmarkStart w:id="62" w:name="indentación"/>
    <w:p>
      <w:pPr>
        <w:pStyle w:val="Heading2"/>
      </w:pPr>
      <w:r>
        <w:t xml:space="preserve">5.9 Indentación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Comando</w:t>
            </w:r>
          </w:p>
        </w:tc>
        <w:tc>
          <w:tcPr/>
          <w:p>
            <w:pPr>
              <w:pStyle w:val="Compact"/>
            </w:pPr>
            <w:r>
              <w:t xml:space="preserve">Acción</w:t>
            </w:r>
          </w:p>
        </w:tc>
      </w:tr>
      <w:tr>
        <w:tc>
          <w:tcPr/>
          <w:p>
            <w:pPr>
              <w:pStyle w:val="Compact"/>
            </w:pPr>
            <w:r>
              <w:rPr>
                <w:rStyle w:val="VerbatimChar"/>
              </w:rPr>
              <w:t xml:space="preserve">&gt;&gt;</w:t>
            </w:r>
          </w:p>
        </w:tc>
        <w:tc>
          <w:tcPr/>
          <w:p>
            <w:pPr>
              <w:pStyle w:val="Compact"/>
            </w:pPr>
            <w:r>
              <w:t xml:space="preserve">Indentar línea</w:t>
            </w:r>
          </w:p>
        </w:tc>
      </w:tr>
      <w:tr>
        <w:tc>
          <w:tcPr/>
          <w:p>
            <w:pPr>
              <w:pStyle w:val="Compact"/>
            </w:pPr>
            <w:r>
              <w:rPr>
                <w:rStyle w:val="VerbatimChar"/>
              </w:rPr>
              <w:t xml:space="preserve">&lt;&lt;</w:t>
            </w:r>
          </w:p>
        </w:tc>
        <w:tc>
          <w:tcPr/>
          <w:p>
            <w:pPr>
              <w:pStyle w:val="Compact"/>
            </w:pPr>
            <w:r>
              <w:t xml:space="preserve">Desindentar línea</w:t>
            </w:r>
          </w:p>
        </w:tc>
      </w:tr>
      <w:tr>
        <w:tc>
          <w:tcPr/>
          <w:p>
            <w:pPr>
              <w:pStyle w:val="Compact"/>
            </w:pPr>
            <w:r>
              <w:rPr>
                <w:rStyle w:val="VerbatimChar"/>
              </w:rPr>
              <w:t xml:space="preserve">==</w:t>
            </w:r>
          </w:p>
        </w:tc>
        <w:tc>
          <w:tcPr/>
          <w:p>
            <w:pPr>
              <w:pStyle w:val="Compact"/>
            </w:pPr>
            <w:r>
              <w:t xml:space="preserve">Auto-indentar línea</w:t>
            </w:r>
          </w:p>
        </w:tc>
      </w:tr>
      <w:tr>
        <w:tc>
          <w:tcPr/>
          <w:p>
            <w:pPr>
              <w:pStyle w:val="Compact"/>
            </w:pPr>
            <w:r>
              <w:rPr>
                <w:rStyle w:val="VerbatimChar"/>
              </w:rPr>
              <w:t xml:space="preserve">&gt;%</w:t>
            </w:r>
          </w:p>
        </w:tc>
        <w:tc>
          <w:tcPr/>
          <w:p>
            <w:pPr>
              <w:pStyle w:val="Compact"/>
            </w:pPr>
            <w:r>
              <w:t xml:space="preserve">Indentar bloque (con cursor en paréntesis)</w:t>
            </w:r>
          </w:p>
        </w:tc>
      </w:tr>
      <w:tr>
        <w:tc>
          <w:tcPr/>
          <w:p>
            <w:pPr>
              <w:pStyle w:val="Compact"/>
            </w:pPr>
            <w:r>
              <w:rPr>
                <w:rStyle w:val="VerbatimChar"/>
              </w:rPr>
              <w:t xml:space="preserve">gg=G</w:t>
            </w:r>
          </w:p>
        </w:tc>
        <w:tc>
          <w:tcPr/>
          <w:p>
            <w:pPr>
              <w:pStyle w:val="Compact"/>
            </w:pPr>
            <w:r>
              <w:t xml:space="preserve">Auto-indentar archivo completo</w:t>
            </w:r>
          </w:p>
        </w:tc>
      </w:tr>
    </w:tbl>
    <w:bookmarkEnd w:id="62"/>
    <w:bookmarkEnd w:id="63"/>
    <w:bookmarkStart w:id="67" w:name="comandos-de-búsqueda"/>
    <w:p>
      <w:pPr>
        <w:pStyle w:val="Heading1"/>
      </w:pPr>
      <w:r>
        <w:t xml:space="preserve">6. Comandos de Búsqueda</w:t>
      </w:r>
    </w:p>
    <w:bookmarkStart w:id="64" w:name="búsqueda-básica"/>
    <w:p>
      <w:pPr>
        <w:pStyle w:val="Heading2"/>
      </w:pPr>
      <w:r>
        <w:t xml:space="preserve">6.1 Búsqueda Básica</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Comando</w:t>
            </w:r>
          </w:p>
        </w:tc>
        <w:tc>
          <w:tcPr/>
          <w:p>
            <w:pPr>
              <w:pStyle w:val="Compact"/>
            </w:pPr>
            <w:r>
              <w:t xml:space="preserve">Acción</w:t>
            </w:r>
          </w:p>
        </w:tc>
      </w:tr>
      <w:tr>
        <w:tc>
          <w:tcPr/>
          <w:p>
            <w:pPr>
              <w:pStyle w:val="Compact"/>
            </w:pPr>
            <w:r>
              <w:rPr>
                <w:rStyle w:val="VerbatimChar"/>
              </w:rPr>
              <w:t xml:space="preserve">/patrón</w:t>
            </w:r>
          </w:p>
        </w:tc>
        <w:tc>
          <w:tcPr/>
          <w:p>
            <w:pPr>
              <w:pStyle w:val="Compact"/>
            </w:pPr>
            <w:r>
              <w:t xml:space="preserve">Buscar hacia adelante</w:t>
            </w:r>
          </w:p>
        </w:tc>
      </w:tr>
      <w:tr>
        <w:tc>
          <w:tcPr/>
          <w:p>
            <w:pPr>
              <w:pStyle w:val="Compact"/>
            </w:pPr>
            <w:r>
              <w:rPr>
                <w:rStyle w:val="VerbatimChar"/>
              </w:rPr>
              <w:t xml:space="preserve">?patrón</w:t>
            </w:r>
          </w:p>
        </w:tc>
        <w:tc>
          <w:tcPr/>
          <w:p>
            <w:pPr>
              <w:pStyle w:val="Compact"/>
            </w:pPr>
            <w:r>
              <w:t xml:space="preserve">Buscar hacia atrás</w:t>
            </w:r>
          </w:p>
        </w:tc>
      </w:tr>
      <w:tr>
        <w:tc>
          <w:tcPr/>
          <w:p>
            <w:pPr>
              <w:pStyle w:val="Compact"/>
            </w:pPr>
            <w:r>
              <w:rPr>
                <w:rStyle w:val="VerbatimChar"/>
              </w:rPr>
              <w:t xml:space="preserve">n</w:t>
            </w:r>
          </w:p>
        </w:tc>
        <w:tc>
          <w:tcPr/>
          <w:p>
            <w:pPr>
              <w:pStyle w:val="Compact"/>
            </w:pPr>
            <w:r>
              <w:t xml:space="preserve">Siguiente ocurrencia</w:t>
            </w:r>
          </w:p>
        </w:tc>
      </w:tr>
      <w:tr>
        <w:tc>
          <w:tcPr/>
          <w:p>
            <w:pPr>
              <w:pStyle w:val="Compact"/>
            </w:pPr>
            <w:r>
              <w:rPr>
                <w:rStyle w:val="VerbatimChar"/>
              </w:rPr>
              <w:t xml:space="preserve">N</w:t>
            </w:r>
          </w:p>
        </w:tc>
        <w:tc>
          <w:tcPr/>
          <w:p>
            <w:pPr>
              <w:pStyle w:val="Compact"/>
            </w:pPr>
            <w:r>
              <w:t xml:space="preserve">Ocurrencia anterior</w:t>
            </w:r>
          </w:p>
        </w:tc>
      </w:tr>
      <w:tr>
        <w:tc>
          <w:tcPr/>
          <w:p>
            <w:pPr>
              <w:pStyle w:val="Compact"/>
            </w:pPr>
            <w:r>
              <w:rPr>
                <w:rStyle w:val="VerbatimChar"/>
              </w:rPr>
              <w:t xml:space="preserve">*</w:t>
            </w:r>
          </w:p>
        </w:tc>
        <w:tc>
          <w:tcPr/>
          <w:p>
            <w:pPr>
              <w:pStyle w:val="Compact"/>
            </w:pPr>
            <w:r>
              <w:t xml:space="preserve">Buscar palabra bajo cursor (adelante)</w:t>
            </w:r>
          </w:p>
        </w:tc>
      </w:tr>
      <w:tr>
        <w:tc>
          <w:tcPr/>
          <w:p>
            <w:pPr>
              <w:pStyle w:val="Compact"/>
            </w:pPr>
            <w:r>
              <w:rPr>
                <w:rStyle w:val="VerbatimChar"/>
              </w:rPr>
              <w:t xml:space="preserve">#</w:t>
            </w:r>
          </w:p>
        </w:tc>
        <w:tc>
          <w:tcPr/>
          <w:p>
            <w:pPr>
              <w:pStyle w:val="Compact"/>
            </w:pPr>
            <w:r>
              <w:t xml:space="preserve">Buscar palabra bajo cursor (atrás)</w:t>
            </w:r>
          </w:p>
        </w:tc>
      </w:tr>
      <w:tr>
        <w:tc>
          <w:tcPr/>
          <w:p>
            <w:pPr>
              <w:pStyle w:val="Compact"/>
            </w:pPr>
            <w:r>
              <w:rPr>
                <w:rStyle w:val="VerbatimChar"/>
              </w:rPr>
              <w:t xml:space="preserve">g*</w:t>
            </w:r>
          </w:p>
        </w:tc>
        <w:tc>
          <w:tcPr/>
          <w:p>
            <w:pPr>
              <w:pStyle w:val="Compact"/>
            </w:pPr>
            <w:r>
              <w:t xml:space="preserve">Buscar parcial hacia adelante</w:t>
            </w:r>
          </w:p>
        </w:tc>
      </w:tr>
      <w:tr>
        <w:tc>
          <w:tcPr/>
          <w:p>
            <w:pPr>
              <w:pStyle w:val="Compact"/>
            </w:pPr>
            <w:r>
              <w:rPr>
                <w:rStyle w:val="VerbatimChar"/>
              </w:rPr>
              <w:t xml:space="preserve">g#</w:t>
            </w:r>
          </w:p>
        </w:tc>
        <w:tc>
          <w:tcPr/>
          <w:p>
            <w:pPr>
              <w:pStyle w:val="Compact"/>
            </w:pPr>
            <w:r>
              <w:t xml:space="preserve">Buscar parcial hacia atrás</w:t>
            </w:r>
          </w:p>
        </w:tc>
      </w:tr>
    </w:tbl>
    <w:bookmarkEnd w:id="64"/>
    <w:bookmarkStart w:id="65" w:name="opciones-de-búsqueda"/>
    <w:p>
      <w:pPr>
        <w:pStyle w:val="Heading2"/>
      </w:pPr>
      <w:r>
        <w:t xml:space="preserve">6.2 Opciones de Búsqueda</w:t>
      </w:r>
    </w:p>
    <w:p>
      <w:pPr>
        <w:pStyle w:val="SourceCode"/>
      </w:pPr>
      <w:r>
        <w:rPr>
          <w:rStyle w:val="VerbatimChar"/>
        </w:rPr>
        <w:t xml:space="preserve">:set ignorecase   " Ignorar mayúsculas/minúsculas</w:t>
      </w:r>
      <w:r>
        <w:br/>
      </w:r>
      <w:r>
        <w:rPr>
          <w:rStyle w:val="VerbatimChar"/>
        </w:rPr>
        <w:t xml:space="preserve">:set smartcase    " Case-sensitive si hay mayúsculas</w:t>
      </w:r>
      <w:r>
        <w:br/>
      </w:r>
      <w:r>
        <w:rPr>
          <w:rStyle w:val="VerbatimChar"/>
        </w:rPr>
        <w:t xml:space="preserve">:set incsearch    " Búsqueda incremental</w:t>
      </w:r>
      <w:r>
        <w:br/>
      </w:r>
      <w:r>
        <w:rPr>
          <w:rStyle w:val="VerbatimChar"/>
        </w:rPr>
        <w:t xml:space="preserve">:set hlsearch     " Resaltar búsquedas</w:t>
      </w:r>
      <w:r>
        <w:br/>
      </w:r>
      <w:r>
        <w:rPr>
          <w:rStyle w:val="VerbatimChar"/>
        </w:rPr>
        <w:t xml:space="preserve">:nohlsearch       " Quitar resaltado (o :noh)</w:t>
      </w:r>
    </w:p>
    <w:bookmarkEnd w:id="65"/>
    <w:bookmarkStart w:id="66" w:name="expresiones-regulares"/>
    <w:p>
      <w:pPr>
        <w:pStyle w:val="Heading2"/>
      </w:pPr>
      <w:r>
        <w:t xml:space="preserve">6.3 Expresiones Regulares</w:t>
      </w:r>
    </w:p>
    <w:p>
      <w:pPr>
        <w:pStyle w:val="FirstParagraph"/>
      </w:pPr>
      <w:r>
        <w:rPr>
          <w:b/>
          <w:bCs/>
        </w:rPr>
        <w:t xml:space="preserve">Metacaracteres básicos:</w:t>
      </w:r>
    </w:p>
    <w:p>
      <w:pPr>
        <w:pStyle w:val="Compact"/>
        <w:numPr>
          <w:ilvl w:val="0"/>
          <w:numId w:val="1018"/>
        </w:numPr>
      </w:pPr>
      <w:r>
        <w:rPr>
          <w:rStyle w:val="VerbatimChar"/>
        </w:rPr>
        <w:t xml:space="preserve">.</w:t>
      </w:r>
      <w:r>
        <w:t xml:space="preserve"> </w:t>
      </w:r>
      <w:r>
        <w:t xml:space="preserve">- Cualquier carácter</w:t>
      </w:r>
    </w:p>
    <w:p>
      <w:pPr>
        <w:pStyle w:val="Compact"/>
        <w:numPr>
          <w:ilvl w:val="0"/>
          <w:numId w:val="1018"/>
        </w:numPr>
      </w:pPr>
      <w:r>
        <w:rPr>
          <w:rStyle w:val="VerbatimChar"/>
        </w:rPr>
        <w:t xml:space="preserve">*</w:t>
      </w:r>
      <w:r>
        <w:t xml:space="preserve"> </w:t>
      </w:r>
      <w:r>
        <w:t xml:space="preserve">- 0 o más del anterior</w:t>
      </w:r>
    </w:p>
    <w:p>
      <w:pPr>
        <w:pStyle w:val="Compact"/>
        <w:numPr>
          <w:ilvl w:val="0"/>
          <w:numId w:val="1018"/>
        </w:numPr>
      </w:pPr>
      <w:r>
        <w:rPr>
          <w:rStyle w:val="VerbatimChar"/>
        </w:rPr>
        <w:t xml:space="preserve">^</w:t>
      </w:r>
      <w:r>
        <w:t xml:space="preserve"> </w:t>
      </w:r>
      <w:r>
        <w:t xml:space="preserve">- Inicio de línea</w:t>
      </w:r>
    </w:p>
    <w:p>
      <w:pPr>
        <w:pStyle w:val="Compact"/>
        <w:numPr>
          <w:ilvl w:val="0"/>
          <w:numId w:val="1018"/>
        </w:numPr>
      </w:pPr>
      <w:r>
        <w:rPr>
          <w:rStyle w:val="VerbatimChar"/>
        </w:rPr>
        <w:t xml:space="preserve">$</w:t>
      </w:r>
      <w:r>
        <w:t xml:space="preserve"> </w:t>
      </w:r>
      <w:r>
        <w:t xml:space="preserve">- Fin de línea</w:t>
      </w:r>
    </w:p>
    <w:p>
      <w:pPr>
        <w:pStyle w:val="Compact"/>
        <w:numPr>
          <w:ilvl w:val="0"/>
          <w:numId w:val="1018"/>
        </w:numPr>
      </w:pPr>
      <w:r>
        <w:rPr>
          <w:rStyle w:val="VerbatimChar"/>
        </w:rPr>
        <w:t xml:space="preserve">[]</w:t>
      </w:r>
      <w:r>
        <w:t xml:space="preserve"> </w:t>
      </w:r>
      <w:r>
        <w:t xml:space="preserve">- Conjunto de caracteres</w:t>
      </w:r>
    </w:p>
    <w:p>
      <w:pPr>
        <w:pStyle w:val="Compact"/>
        <w:numPr>
          <w:ilvl w:val="0"/>
          <w:numId w:val="1018"/>
        </w:numPr>
      </w:pPr>
      <w:r>
        <w:rPr>
          <w:rStyle w:val="VerbatimChar"/>
        </w:rPr>
        <w:t xml:space="preserve">\&lt;</w:t>
      </w:r>
      <w:r>
        <w:t xml:space="preserve"> </w:t>
      </w:r>
      <w:r>
        <w:t xml:space="preserve">- Inicio de palabra</w:t>
      </w:r>
    </w:p>
    <w:p>
      <w:pPr>
        <w:pStyle w:val="Compact"/>
        <w:numPr>
          <w:ilvl w:val="0"/>
          <w:numId w:val="1018"/>
        </w:numPr>
      </w:pPr>
      <w:r>
        <w:rPr>
          <w:rStyle w:val="VerbatimChar"/>
        </w:rPr>
        <w:t xml:space="preserve">\&gt;</w:t>
      </w:r>
      <w:r>
        <w:t xml:space="preserve"> </w:t>
      </w:r>
      <w:r>
        <w:t xml:space="preserve">- Fin de palabra</w:t>
      </w:r>
    </w:p>
    <w:p>
      <w:pPr>
        <w:pStyle w:val="FirstParagraph"/>
      </w:pPr>
      <w:r>
        <w:rPr>
          <w:b/>
          <w:bCs/>
        </w:rPr>
        <w:t xml:space="preserve">Ejemplos:</w:t>
      </w:r>
    </w:p>
    <w:p>
      <w:pPr>
        <w:pStyle w:val="SourceCode"/>
      </w:pPr>
      <w:r>
        <w:rPr>
          <w:rStyle w:val="VerbatimChar"/>
        </w:rPr>
        <w:t xml:space="preserve">/\&lt;vim\&gt;        " Palabra exacta "vim"</w:t>
      </w:r>
      <w:r>
        <w:br/>
      </w:r>
      <w:r>
        <w:rPr>
          <w:rStyle w:val="VerbatimChar"/>
        </w:rPr>
        <w:t xml:space="preserve">/^#             " Líneas que empiezan con #</w:t>
      </w:r>
      <w:r>
        <w:br/>
      </w:r>
      <w:r>
        <w:rPr>
          <w:rStyle w:val="VerbatimChar"/>
        </w:rPr>
        <w:t xml:space="preserve">/error.*$       " "error" hasta fin de línea</w:t>
      </w:r>
      <w:r>
        <w:br/>
      </w:r>
      <w:r>
        <w:rPr>
          <w:rStyle w:val="VerbatimChar"/>
        </w:rPr>
        <w:t xml:space="preserve">/[0-9]\+        " Uno o más dígitos</w:t>
      </w:r>
      <w:r>
        <w:br/>
      </w:r>
      <w:r>
        <w:rPr>
          <w:rStyle w:val="VerbatimChar"/>
        </w:rPr>
        <w:t xml:space="preserve">/\d\{3}-\d\{4}  " XXX-XXXX (teléfono)</w:t>
      </w:r>
    </w:p>
    <w:bookmarkEnd w:id="66"/>
    <w:bookmarkEnd w:id="67"/>
    <w:bookmarkStart w:id="72" w:name="modo-visual-1"/>
    <w:p>
      <w:pPr>
        <w:pStyle w:val="Heading1"/>
      </w:pPr>
      <w:r>
        <w:t xml:space="preserve">7. Modo Visual</w:t>
      </w:r>
    </w:p>
    <w:bookmarkStart w:id="68" w:name="tipos-de-selección-visual"/>
    <w:p>
      <w:pPr>
        <w:pStyle w:val="Heading2"/>
      </w:pPr>
      <w:r>
        <w:t xml:space="preserve">7.1 Tipos de Selección Visual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Comando</w:t>
            </w:r>
          </w:p>
        </w:tc>
        <w:tc>
          <w:tcPr/>
          <w:p>
            <w:pPr>
              <w:pStyle w:val="Compact"/>
            </w:pPr>
            <w:r>
              <w:t xml:space="preserve">Tipo</w:t>
            </w:r>
          </w:p>
        </w:tc>
      </w:tr>
      <w:tr>
        <w:tc>
          <w:tcPr/>
          <w:p>
            <w:pPr>
              <w:pStyle w:val="Compact"/>
            </w:pPr>
            <w:r>
              <w:rPr>
                <w:rStyle w:val="VerbatimChar"/>
              </w:rPr>
              <w:t xml:space="preserve">v</w:t>
            </w:r>
          </w:p>
        </w:tc>
        <w:tc>
          <w:tcPr/>
          <w:p>
            <w:pPr>
              <w:pStyle w:val="Compact"/>
            </w:pPr>
            <w:r>
              <w:t xml:space="preserve">Visual por carácter</w:t>
            </w:r>
          </w:p>
        </w:tc>
      </w:tr>
      <w:tr>
        <w:tc>
          <w:tcPr/>
          <w:p>
            <w:pPr>
              <w:pStyle w:val="Compact"/>
            </w:pPr>
            <w:r>
              <w:rPr>
                <w:rStyle w:val="VerbatimChar"/>
              </w:rPr>
              <w:t xml:space="preserve">V</w:t>
            </w:r>
          </w:p>
        </w:tc>
        <w:tc>
          <w:tcPr/>
          <w:p>
            <w:pPr>
              <w:pStyle w:val="Compact"/>
            </w:pPr>
            <w:r>
              <w:t xml:space="preserve">Visual por línea</w:t>
            </w:r>
          </w:p>
        </w:tc>
      </w:tr>
      <w:tr>
        <w:tc>
          <w:tcPr/>
          <w:p>
            <w:pPr>
              <w:pStyle w:val="Compact"/>
            </w:pPr>
            <w:r>
              <w:rPr>
                <w:rStyle w:val="VerbatimChar"/>
              </w:rPr>
              <w:t xml:space="preserve">Ctrl+v</w:t>
            </w:r>
          </w:p>
        </w:tc>
        <w:tc>
          <w:tcPr/>
          <w:p>
            <w:pPr>
              <w:pStyle w:val="Compact"/>
            </w:pPr>
            <w:r>
              <w:t xml:space="preserve">Visual en bloque (columnar)</w:t>
            </w:r>
          </w:p>
        </w:tc>
      </w:tr>
      <w:tr>
        <w:tc>
          <w:tcPr/>
          <w:p>
            <w:pPr>
              <w:pStyle w:val="Compact"/>
            </w:pPr>
            <w:r>
              <w:rPr>
                <w:rStyle w:val="VerbatimChar"/>
              </w:rPr>
              <w:t xml:space="preserve">gv</w:t>
            </w:r>
          </w:p>
        </w:tc>
        <w:tc>
          <w:tcPr/>
          <w:p>
            <w:pPr>
              <w:pStyle w:val="Compact"/>
            </w:pPr>
            <w:r>
              <w:t xml:space="preserve">Reseleccionar última selección</w:t>
            </w:r>
          </w:p>
        </w:tc>
      </w:tr>
    </w:tbl>
    <w:bookmarkEnd w:id="68"/>
    <w:bookmarkStart w:id="69" w:name="operaciones-en-visual"/>
    <w:p>
      <w:pPr>
        <w:pStyle w:val="Heading2"/>
      </w:pPr>
      <w:r>
        <w:t xml:space="preserve">7.2 Operaciones en Visual</w:t>
      </w:r>
    </w:p>
    <w:p>
      <w:pPr>
        <w:pStyle w:val="FirstParagraph"/>
      </w:pPr>
      <w:r>
        <w:t xml:space="preserve">Una vez en modo visual: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Comando</w:t>
            </w:r>
          </w:p>
        </w:tc>
        <w:tc>
          <w:tcPr/>
          <w:p>
            <w:pPr>
              <w:pStyle w:val="Compact"/>
            </w:pPr>
            <w:r>
              <w:t xml:space="preserve">Acción</w:t>
            </w:r>
          </w:p>
        </w:tc>
      </w:tr>
      <w:tr>
        <w:tc>
          <w:tcPr/>
          <w:p>
            <w:pPr>
              <w:pStyle w:val="Compact"/>
            </w:pPr>
            <w:r>
              <w:rPr>
                <w:rStyle w:val="VerbatimChar"/>
              </w:rPr>
              <w:t xml:space="preserve">d</w:t>
            </w:r>
          </w:p>
        </w:tc>
        <w:tc>
          <w:tcPr/>
          <w:p>
            <w:pPr>
              <w:pStyle w:val="Compact"/>
            </w:pPr>
            <w:r>
              <w:t xml:space="preserve">Eliminar selección</w:t>
            </w:r>
          </w:p>
        </w:tc>
      </w:tr>
      <w:tr>
        <w:tc>
          <w:tcPr/>
          <w:p>
            <w:pPr>
              <w:pStyle w:val="Compact"/>
            </w:pPr>
            <w:r>
              <w:rPr>
                <w:rStyle w:val="VerbatimChar"/>
              </w:rPr>
              <w:t xml:space="preserve">c</w:t>
            </w:r>
          </w:p>
        </w:tc>
        <w:tc>
          <w:tcPr/>
          <w:p>
            <w:pPr>
              <w:pStyle w:val="Compact"/>
            </w:pPr>
            <w:r>
              <w:t xml:space="preserve">Cambiar selección</w:t>
            </w:r>
          </w:p>
        </w:tc>
      </w:tr>
      <w:tr>
        <w:tc>
          <w:tcPr/>
          <w:p>
            <w:pPr>
              <w:pStyle w:val="Compact"/>
            </w:pPr>
            <w:r>
              <w:rPr>
                <w:rStyle w:val="VerbatimChar"/>
              </w:rPr>
              <w:t xml:space="preserve">y</w:t>
            </w:r>
          </w:p>
        </w:tc>
        <w:tc>
          <w:tcPr/>
          <w:p>
            <w:pPr>
              <w:pStyle w:val="Compact"/>
            </w:pPr>
            <w:r>
              <w:t xml:space="preserve">Copiar selección</w:t>
            </w:r>
          </w:p>
        </w:tc>
      </w:tr>
      <w:tr>
        <w:tc>
          <w:tcPr/>
          <w:p>
            <w:pPr>
              <w:pStyle w:val="Compact"/>
            </w:pPr>
            <w:r>
              <w:rPr>
                <w:rStyle w:val="VerbatimChar"/>
              </w:rPr>
              <w:t xml:space="preserve">&gt;</w:t>
            </w:r>
          </w:p>
        </w:tc>
        <w:tc>
          <w:tcPr/>
          <w:p>
            <w:pPr>
              <w:pStyle w:val="Compact"/>
            </w:pPr>
            <w:r>
              <w:t xml:space="preserve">Indentar</w:t>
            </w:r>
          </w:p>
        </w:tc>
      </w:tr>
      <w:tr>
        <w:tc>
          <w:tcPr/>
          <w:p>
            <w:pPr>
              <w:pStyle w:val="Compact"/>
            </w:pPr>
            <w:r>
              <w:rPr>
                <w:rStyle w:val="VerbatimChar"/>
              </w:rPr>
              <w:t xml:space="preserve">&lt;</w:t>
            </w:r>
          </w:p>
        </w:tc>
        <w:tc>
          <w:tcPr/>
          <w:p>
            <w:pPr>
              <w:pStyle w:val="Compact"/>
            </w:pPr>
            <w:r>
              <w:t xml:space="preserve">Desindentar</w:t>
            </w:r>
          </w:p>
        </w:tc>
      </w:tr>
      <w:tr>
        <w:tc>
          <w:tcPr/>
          <w:p>
            <w:pPr>
              <w:pStyle w:val="Compact"/>
            </w:pPr>
            <w:r>
              <w:rPr>
                <w:rStyle w:val="VerbatimChar"/>
              </w:rPr>
              <w:t xml:space="preserve">=</w:t>
            </w:r>
          </w:p>
        </w:tc>
        <w:tc>
          <w:tcPr/>
          <w:p>
            <w:pPr>
              <w:pStyle w:val="Compact"/>
            </w:pPr>
            <w:r>
              <w:t xml:space="preserve">Auto-indentar</w:t>
            </w:r>
          </w:p>
        </w:tc>
      </w:tr>
      <w:tr>
        <w:tc>
          <w:tcPr/>
          <w:p>
            <w:pPr>
              <w:pStyle w:val="Compact"/>
            </w:pPr>
            <w:r>
              <w:rPr>
                <w:rStyle w:val="VerbatimChar"/>
              </w:rPr>
              <w:t xml:space="preserve">~</w:t>
            </w:r>
          </w:p>
        </w:tc>
        <w:tc>
          <w:tcPr/>
          <w:p>
            <w:pPr>
              <w:pStyle w:val="Compact"/>
            </w:pPr>
            <w:r>
              <w:t xml:space="preserve">Cambiar mayúsculas/minúsculas</w:t>
            </w:r>
          </w:p>
        </w:tc>
      </w:tr>
      <w:tr>
        <w:tc>
          <w:tcPr/>
          <w:p>
            <w:pPr>
              <w:pStyle w:val="Compact"/>
            </w:pPr>
            <w:r>
              <w:rPr>
                <w:rStyle w:val="VerbatimChar"/>
              </w:rPr>
              <w:t xml:space="preserve">u</w:t>
            </w:r>
          </w:p>
        </w:tc>
        <w:tc>
          <w:tcPr/>
          <w:p>
            <w:pPr>
              <w:pStyle w:val="Compact"/>
            </w:pPr>
            <w:r>
              <w:t xml:space="preserve">A minúsculas</w:t>
            </w:r>
          </w:p>
        </w:tc>
      </w:tr>
      <w:tr>
        <w:tc>
          <w:tcPr/>
          <w:p>
            <w:pPr>
              <w:pStyle w:val="Compact"/>
            </w:pPr>
            <w:r>
              <w:rPr>
                <w:rStyle w:val="VerbatimChar"/>
              </w:rPr>
              <w:t xml:space="preserve">U</w:t>
            </w:r>
          </w:p>
        </w:tc>
        <w:tc>
          <w:tcPr/>
          <w:p>
            <w:pPr>
              <w:pStyle w:val="Compact"/>
            </w:pPr>
            <w:r>
              <w:t xml:space="preserve">A MAYÚSCULAS</w:t>
            </w:r>
          </w:p>
        </w:tc>
      </w:tr>
      <w:tr>
        <w:tc>
          <w:tcPr/>
          <w:p>
            <w:pPr>
              <w:pStyle w:val="Compact"/>
            </w:pPr>
            <w:r>
              <w:rPr>
                <w:rStyle w:val="VerbatimChar"/>
              </w:rPr>
              <w:t xml:space="preserve">o</w:t>
            </w:r>
          </w:p>
        </w:tc>
        <w:tc>
          <w:tcPr/>
          <w:p>
            <w:pPr>
              <w:pStyle w:val="Compact"/>
            </w:pPr>
            <w:r>
              <w:t xml:space="preserve">Ir al otro extremo de selección</w:t>
            </w:r>
          </w:p>
        </w:tc>
      </w:tr>
      <w:tr>
        <w:tc>
          <w:tcPr/>
          <w:p>
            <w:pPr>
              <w:pStyle w:val="Compact"/>
            </w:pPr>
            <w:r>
              <w:rPr>
                <w:rStyle w:val="VerbatimChar"/>
              </w:rPr>
              <w:t xml:space="preserve">O</w:t>
            </w:r>
          </w:p>
        </w:tc>
        <w:tc>
          <w:tcPr/>
          <w:p>
            <w:pPr>
              <w:pStyle w:val="Compact"/>
            </w:pPr>
            <w:r>
              <w:t xml:space="preserve">Ir a otra esquina (bloque)</w:t>
            </w:r>
          </w:p>
        </w:tc>
      </w:tr>
    </w:tbl>
    <w:bookmarkEnd w:id="69"/>
    <w:bookmarkStart w:id="70" w:name="visual-block-columnar"/>
    <w:p>
      <w:pPr>
        <w:pStyle w:val="Heading2"/>
      </w:pPr>
      <w:r>
        <w:t xml:space="preserve">7.3 Visual Block (Columnar)</w:t>
      </w:r>
    </w:p>
    <w:p>
      <w:pPr>
        <w:pStyle w:val="FirstParagraph"/>
      </w:pPr>
      <w:r>
        <w:rPr>
          <w:b/>
          <w:bCs/>
        </w:rPr>
        <w:t xml:space="preserve">Casos de uso:</w:t>
      </w:r>
    </w:p>
    <w:p>
      <w:pPr>
        <w:pStyle w:val="Compact"/>
        <w:numPr>
          <w:ilvl w:val="0"/>
          <w:numId w:val="1019"/>
        </w:numPr>
      </w:pPr>
      <w:r>
        <w:rPr>
          <w:b/>
          <w:bCs/>
        </w:rPr>
        <w:t xml:space="preserve">Insertar en múltiples líneas</w:t>
      </w:r>
    </w:p>
    <w:p>
      <w:pPr>
        <w:pStyle w:val="Compact"/>
        <w:numPr>
          <w:ilvl w:val="0"/>
          <w:numId w:val="1019"/>
        </w:numPr>
      </w:pPr>
      <w:r>
        <w:rPr>
          <w:b/>
          <w:bCs/>
        </w:rPr>
        <w:t xml:space="preserve">Eliminar columnas</w:t>
      </w:r>
    </w:p>
    <w:p>
      <w:pPr>
        <w:pStyle w:val="Compact"/>
        <w:numPr>
          <w:ilvl w:val="0"/>
          <w:numId w:val="1019"/>
        </w:numPr>
      </w:pPr>
      <w:r>
        <w:rPr>
          <w:b/>
          <w:bCs/>
        </w:rPr>
        <w:t xml:space="preserve">Cambiar bloques</w:t>
      </w:r>
    </w:p>
    <w:p>
      <w:pPr>
        <w:pStyle w:val="FirstParagraph"/>
      </w:pPr>
      <w:r>
        <w:rPr>
          <w:b/>
          <w:bCs/>
        </w:rPr>
        <w:t xml:space="preserve">Ejemplo - Insertar en múltiples líneas:</w:t>
      </w:r>
    </w:p>
    <w:p>
      <w:pPr>
        <w:pStyle w:val="SourceCode"/>
      </w:pPr>
      <w:r>
        <w:rPr>
          <w:rStyle w:val="VerbatimChar"/>
        </w:rPr>
        <w:t xml:space="preserve">1. Ctrl+v (visual block)</w:t>
      </w:r>
      <w:r>
        <w:br/>
      </w:r>
      <w:r>
        <w:rPr>
          <w:rStyle w:val="VerbatimChar"/>
        </w:rPr>
        <w:t xml:space="preserve">2. Seleccionar líneas (j/k)</w:t>
      </w:r>
      <w:r>
        <w:br/>
      </w:r>
      <w:r>
        <w:rPr>
          <w:rStyle w:val="VerbatimChar"/>
        </w:rPr>
        <w:t xml:space="preserve">3. I (Insert al inicio)</w:t>
      </w:r>
      <w:r>
        <w:br/>
      </w:r>
      <w:r>
        <w:rPr>
          <w:rStyle w:val="VerbatimChar"/>
        </w:rPr>
        <w:t xml:space="preserve">4. Escribir texto</w:t>
      </w:r>
      <w:r>
        <w:br/>
      </w:r>
      <w:r>
        <w:rPr>
          <w:rStyle w:val="VerbatimChar"/>
        </w:rPr>
        <w:t xml:space="preserve">5. Esc (se aplica a todas las líneas)</w:t>
      </w:r>
    </w:p>
    <w:bookmarkEnd w:id="70"/>
    <w:bookmarkStart w:id="71" w:name="objetos-de-texto"/>
    <w:p>
      <w:pPr>
        <w:pStyle w:val="Heading2"/>
      </w:pPr>
      <w:r>
        <w:t xml:space="preserve">7.4 Objetos de Texto</w:t>
      </w:r>
    </w:p>
    <w:p>
      <w:pPr>
        <w:pStyle w:val="FirstParagraph"/>
      </w:pPr>
      <w:r>
        <w:t xml:space="preserve">Operan sobre</w:t>
      </w:r>
      <w:r>
        <w:t xml:space="preserve"> </w:t>
      </w:r>
      <w:r>
        <w:t xml:space="preserve">“objetos”</w:t>
      </w:r>
      <w:r>
        <w:t xml:space="preserve"> </w:t>
      </w:r>
      <w:r>
        <w:t xml:space="preserve">como palabras, párrafos, etc.</w:t>
      </w:r>
    </w:p>
    <w:p>
      <w:pPr>
        <w:pStyle w:val="BodyText"/>
      </w:pPr>
      <w:r>
        <w:rPr>
          <w:b/>
          <w:bCs/>
        </w:rPr>
        <w:t xml:space="preserve">Sintaxis:</w:t>
      </w:r>
      <w:r>
        <w:t xml:space="preserve"> </w:t>
      </w:r>
      <w:r>
        <w:rPr>
          <w:rStyle w:val="VerbatimChar"/>
        </w:rPr>
        <w:t xml:space="preserve">{operador}{a/i}{objeto}</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Objeto</w:t>
            </w:r>
          </w:p>
        </w:tc>
        <w:tc>
          <w:tcPr/>
          <w:p>
            <w:pPr>
              <w:pStyle w:val="Compact"/>
            </w:pPr>
            <w:r>
              <w:t xml:space="preserve">Descripción</w:t>
            </w:r>
          </w:p>
        </w:tc>
      </w:tr>
      <w:tr>
        <w:tc>
          <w:tcPr/>
          <w:p>
            <w:pPr>
              <w:pStyle w:val="Compact"/>
            </w:pPr>
            <w:r>
              <w:rPr>
                <w:rStyle w:val="VerbatimChar"/>
              </w:rPr>
              <w:t xml:space="preserve">w</w:t>
            </w:r>
          </w:p>
        </w:tc>
        <w:tc>
          <w:tcPr/>
          <w:p>
            <w:pPr>
              <w:pStyle w:val="Compact"/>
            </w:pPr>
            <w:r>
              <w:t xml:space="preserve">Palabra (word)</w:t>
            </w:r>
          </w:p>
        </w:tc>
      </w:tr>
      <w:tr>
        <w:tc>
          <w:tcPr/>
          <w:p>
            <w:pPr>
              <w:pStyle w:val="Compact"/>
            </w:pPr>
            <w:r>
              <w:rPr>
                <w:rStyle w:val="VerbatimChar"/>
              </w:rPr>
              <w:t xml:space="preserve">W</w:t>
            </w:r>
          </w:p>
        </w:tc>
        <w:tc>
          <w:tcPr/>
          <w:p>
            <w:pPr>
              <w:pStyle w:val="Compact"/>
            </w:pPr>
            <w:r>
              <w:t xml:space="preserve">PALABRA</w:t>
            </w:r>
          </w:p>
        </w:tc>
      </w:tr>
      <w:tr>
        <w:tc>
          <w:tcPr/>
          <w:p>
            <w:pPr>
              <w:pStyle w:val="Compact"/>
            </w:pPr>
            <w:r>
              <w:rPr>
                <w:rStyle w:val="VerbatimChar"/>
              </w:rPr>
              <w:t xml:space="preserve">s</w:t>
            </w:r>
          </w:p>
        </w:tc>
        <w:tc>
          <w:tcPr/>
          <w:p>
            <w:pPr>
              <w:pStyle w:val="Compact"/>
            </w:pPr>
            <w:r>
              <w:t xml:space="preserve">Sentencia</w:t>
            </w:r>
          </w:p>
        </w:tc>
      </w:tr>
      <w:tr>
        <w:tc>
          <w:tcPr/>
          <w:p>
            <w:pPr>
              <w:pStyle w:val="Compact"/>
            </w:pPr>
            <w:r>
              <w:rPr>
                <w:rStyle w:val="VerbatimChar"/>
              </w:rPr>
              <w:t xml:space="preserve">p</w:t>
            </w:r>
          </w:p>
        </w:tc>
        <w:tc>
          <w:tcPr/>
          <w:p>
            <w:pPr>
              <w:pStyle w:val="Compact"/>
            </w:pPr>
            <w:r>
              <w:t xml:space="preserve">Párrafo</w:t>
            </w:r>
          </w:p>
        </w:tc>
      </w:tr>
      <w:tr>
        <w:tc>
          <w:tcPr/>
          <w:p>
            <w:pPr>
              <w:pStyle w:val="Compact"/>
            </w:pPr>
            <w:r>
              <w:rPr>
                <w:rStyle w:val="VerbatimChar"/>
              </w:rPr>
              <w:t xml:space="preserve">[</w:t>
            </w:r>
            <w:r>
              <w:t xml:space="preserve"> </w:t>
            </w:r>
            <w:r>
              <w:t xml:space="preserve">o</w:t>
            </w:r>
            <w:r>
              <w:t xml:space="preserve"> </w:t>
            </w:r>
            <w:r>
              <w:rPr>
                <w:rStyle w:val="VerbatimChar"/>
              </w:rPr>
              <w:t xml:space="preserve">]</w:t>
            </w:r>
          </w:p>
        </w:tc>
        <w:tc>
          <w:tcPr/>
          <w:p>
            <w:pPr>
              <w:pStyle w:val="Compact"/>
            </w:pPr>
            <w:r>
              <w:t xml:space="preserve">Bloque []</w:t>
            </w:r>
          </w:p>
        </w:tc>
      </w:tr>
      <w:tr>
        <w:tc>
          <w:tcPr/>
          <w:p>
            <w:pPr>
              <w:pStyle w:val="Compact"/>
            </w:pPr>
            <w:r>
              <w:rPr>
                <w:rStyle w:val="VerbatimChar"/>
              </w:rPr>
              <w:t xml:space="preserve">(</w:t>
            </w:r>
            <w:r>
              <w:t xml:space="preserve"> </w:t>
            </w:r>
            <w:r>
              <w:t xml:space="preserve">o</w:t>
            </w:r>
            <w:r>
              <w:t xml:space="preserve"> </w:t>
            </w:r>
            <w:r>
              <w:rPr>
                <w:rStyle w:val="VerbatimChar"/>
              </w:rPr>
              <w:t xml:space="preserve">)</w:t>
            </w:r>
          </w:p>
        </w:tc>
        <w:tc>
          <w:tcPr/>
          <w:p>
            <w:pPr>
              <w:pStyle w:val="Compact"/>
            </w:pPr>
            <w:r>
              <w:t xml:space="preserve">Bloque ()</w:t>
            </w:r>
          </w:p>
        </w:tc>
      </w:tr>
      <w:tr>
        <w:tc>
          <w:tcPr/>
          <w:p>
            <w:pPr>
              <w:pStyle w:val="Compact"/>
            </w:pPr>
            <w:r>
              <w:rPr>
                <w:rStyle w:val="VerbatimChar"/>
              </w:rPr>
              <w:t xml:space="preserve">{</w:t>
            </w:r>
            <w:r>
              <w:t xml:space="preserve"> </w:t>
            </w:r>
            <w:r>
              <w:t xml:space="preserve">o</w:t>
            </w:r>
            <w:r>
              <w:t xml:space="preserve"> </w:t>
            </w:r>
            <w:r>
              <w:rPr>
                <w:rStyle w:val="VerbatimChar"/>
              </w:rPr>
              <w:t xml:space="preserve">}</w:t>
            </w:r>
          </w:p>
        </w:tc>
        <w:tc>
          <w:tcPr/>
          <w:p>
            <w:pPr>
              <w:pStyle w:val="Compact"/>
            </w:pPr>
            <w:r>
              <w:t xml:space="preserve">Bloque {}</w:t>
            </w:r>
          </w:p>
        </w:tc>
      </w:tr>
      <w:tr>
        <w:tc>
          <w:tcPr/>
          <w:p>
            <w:pPr>
              <w:pStyle w:val="Compact"/>
            </w:pPr>
            <w:r>
              <w:rPr>
                <w:rStyle w:val="VerbatimChar"/>
              </w:rPr>
              <w:t xml:space="preserve">&lt;</w:t>
            </w:r>
            <w:r>
              <w:t xml:space="preserve"> </w:t>
            </w:r>
            <w:r>
              <w:t xml:space="preserve">o</w:t>
            </w:r>
            <w:r>
              <w:t xml:space="preserve"> </w:t>
            </w:r>
            <w:r>
              <w:rPr>
                <w:rStyle w:val="VerbatimChar"/>
              </w:rPr>
              <w:t xml:space="preserve">&gt;</w:t>
            </w:r>
          </w:p>
        </w:tc>
        <w:tc>
          <w:tcPr/>
          <w:p>
            <w:pPr>
              <w:pStyle w:val="Compact"/>
            </w:pPr>
            <w:r>
              <w:t xml:space="preserve">Bloque &lt;&gt;</w:t>
            </w:r>
          </w:p>
        </w:tc>
      </w:tr>
      <w:tr>
        <w:tc>
          <w:tcPr/>
          <w:p>
            <w:pPr>
              <w:pStyle w:val="Compact"/>
            </w:pPr>
            <w:r>
              <w:rPr>
                <w:rStyle w:val="VerbatimChar"/>
              </w:rPr>
              <w:t xml:space="preserve">t</w:t>
            </w:r>
          </w:p>
        </w:tc>
        <w:tc>
          <w:tcPr/>
          <w:p>
            <w:pPr>
              <w:pStyle w:val="Compact"/>
            </w:pPr>
            <w:r>
              <w:t xml:space="preserve">Tag HTML</w:t>
            </w:r>
          </w:p>
        </w:tc>
      </w:tr>
      <w:tr>
        <w:tc>
          <w:tcPr/>
          <w:p>
            <w:pPr>
              <w:pStyle w:val="Compact"/>
            </w:pPr>
            <w:r>
              <w:rPr>
                <w:rStyle w:val="VerbatimChar"/>
              </w:rPr>
              <w:t xml:space="preserve">"</w:t>
            </w:r>
          </w:p>
        </w:tc>
        <w:tc>
          <w:tcPr/>
          <w:p>
            <w:pPr>
              <w:pStyle w:val="Compact"/>
            </w:pPr>
            <w:r>
              <w:t xml:space="preserve">Comillas dobles</w:t>
            </w:r>
          </w:p>
        </w:tc>
      </w:tr>
      <w:tr>
        <w:tc>
          <w:tcPr/>
          <w:p>
            <w:pPr>
              <w:pStyle w:val="Compact"/>
            </w:pPr>
            <w:r>
              <w:rPr>
                <w:rStyle w:val="VerbatimChar"/>
              </w:rPr>
              <w:t xml:space="preserve">'</w:t>
            </w:r>
          </w:p>
        </w:tc>
        <w:tc>
          <w:tcPr/>
          <w:p>
            <w:pPr>
              <w:pStyle w:val="Compact"/>
            </w:pPr>
            <w:r>
              <w:t xml:space="preserve">Comillas simples</w:t>
            </w:r>
          </w:p>
        </w:tc>
      </w:tr>
      <w:tr>
        <w:tc>
          <w:tcPr/>
          <w:p>
            <w:pPr>
              <w:pStyle w:val="Compact"/>
            </w:pPr>
            <w:r>
              <w:rPr>
                <w:rStyle w:val="VerbatimChar"/>
              </w:rPr>
              <w:t xml:space="preserve">`</w:t>
            </w:r>
          </w:p>
        </w:tc>
        <w:tc>
          <w:tcPr/>
          <w:p>
            <w:pPr>
              <w:pStyle w:val="Compact"/>
            </w:pPr>
            <w:r>
              <w:t xml:space="preserve">Backticks</w:t>
            </w:r>
          </w:p>
        </w:tc>
      </w:tr>
    </w:tbl>
    <w:p>
      <w:pPr>
        <w:pStyle w:val="BodyText"/>
      </w:pPr>
      <w:r>
        <w:rPr>
          <w:b/>
          <w:bCs/>
        </w:rPr>
        <w:t xml:space="preserve">Modificadores:</w:t>
      </w:r>
    </w:p>
    <w:p>
      <w:pPr>
        <w:pStyle w:val="Compact"/>
        <w:numPr>
          <w:ilvl w:val="0"/>
          <w:numId w:val="1020"/>
        </w:numPr>
      </w:pPr>
      <w:r>
        <w:rPr>
          <w:rStyle w:val="VerbatimChar"/>
        </w:rPr>
        <w:t xml:space="preserve">a</w:t>
      </w:r>
      <w:r>
        <w:t xml:space="preserve"> </w:t>
      </w:r>
      <w:r>
        <w:t xml:space="preserve">-</w:t>
      </w:r>
      <w:r>
        <w:t xml:space="preserve"> </w:t>
      </w:r>
      <w:r>
        <w:t xml:space="preserve">“a”</w:t>
      </w:r>
      <w:r>
        <w:t xml:space="preserve"> </w:t>
      </w:r>
      <w:r>
        <w:t xml:space="preserve">(around) - incluye delimitadores</w:t>
      </w:r>
    </w:p>
    <w:p>
      <w:pPr>
        <w:pStyle w:val="Compact"/>
        <w:numPr>
          <w:ilvl w:val="0"/>
          <w:numId w:val="1020"/>
        </w:numPr>
      </w:pPr>
      <w:r>
        <w:rPr>
          <w:rStyle w:val="VerbatimChar"/>
        </w:rPr>
        <w:t xml:space="preserve">i</w:t>
      </w:r>
      <w:r>
        <w:t xml:space="preserve"> </w:t>
      </w:r>
      <w:r>
        <w:t xml:space="preserve">-</w:t>
      </w:r>
      <w:r>
        <w:t xml:space="preserve"> </w:t>
      </w:r>
      <w:r>
        <w:t xml:space="preserve">“inner”</w:t>
      </w:r>
      <w:r>
        <w:t xml:space="preserve"> </w:t>
      </w:r>
      <w:r>
        <w:t xml:space="preserve">- solo contenido</w:t>
      </w:r>
    </w:p>
    <w:p>
      <w:pPr>
        <w:pStyle w:val="FirstParagraph"/>
      </w:pPr>
      <w:r>
        <w:rPr>
          <w:b/>
          <w:bCs/>
        </w:rPr>
        <w:t xml:space="preserve">Ejemplos:</w:t>
      </w:r>
    </w:p>
    <w:p>
      <w:pPr>
        <w:pStyle w:val="SourceCode"/>
      </w:pPr>
      <w:r>
        <w:rPr>
          <w:rStyle w:val="VerbatimChar"/>
        </w:rPr>
        <w:t xml:space="preserve">ciw    " Change inner word</w:t>
      </w:r>
      <w:r>
        <w:br/>
      </w:r>
      <w:r>
        <w:rPr>
          <w:rStyle w:val="VerbatimChar"/>
        </w:rPr>
        <w:t xml:space="preserve">da"    " Delete a quote (incluye comillas)</w:t>
      </w:r>
      <w:r>
        <w:br/>
      </w:r>
      <w:r>
        <w:rPr>
          <w:rStyle w:val="VerbatimChar"/>
        </w:rPr>
        <w:t xml:space="preserve">yi(    " Yank inner parentheses</w:t>
      </w:r>
      <w:r>
        <w:br/>
      </w:r>
      <w:r>
        <w:rPr>
          <w:rStyle w:val="VerbatimChar"/>
        </w:rPr>
        <w:t xml:space="preserve">vit    " Visual select inner tag</w:t>
      </w:r>
      <w:r>
        <w:br/>
      </w:r>
      <w:r>
        <w:rPr>
          <w:rStyle w:val="VerbatimChar"/>
        </w:rPr>
        <w:t xml:space="preserve">ci{    " Change inner braces</w:t>
      </w:r>
    </w:p>
    <w:bookmarkEnd w:id="71"/>
    <w:bookmarkEnd w:id="72"/>
    <w:bookmarkStart w:id="81" w:name="registros-y-macros"/>
    <w:p>
      <w:pPr>
        <w:pStyle w:val="Heading1"/>
      </w:pPr>
      <w:r>
        <w:t xml:space="preserve">8. Registros y Macros</w:t>
      </w:r>
    </w:p>
    <w:bookmarkStart w:id="73" w:name="registros"/>
    <w:p>
      <w:pPr>
        <w:pStyle w:val="Heading2"/>
      </w:pPr>
      <w:r>
        <w:t xml:space="preserve">8.1 Registros</w:t>
      </w:r>
    </w:p>
    <w:p>
      <w:pPr>
        <w:pStyle w:val="FirstParagraph"/>
      </w:pPr>
      <w:r>
        <w:t xml:space="preserve">Vim tiene múltiples</w:t>
      </w:r>
      <w:r>
        <w:t xml:space="preserve"> </w:t>
      </w:r>
      <w:r>
        <w:t xml:space="preserve">“clipboards”</w:t>
      </w:r>
      <w:r>
        <w:t xml:space="preserve"> </w:t>
      </w:r>
      <w:r>
        <w:t xml:space="preserve">llamados registros.</w:t>
      </w:r>
    </w:p>
    <w:bookmarkEnd w:id="73"/>
    <w:bookmarkStart w:id="74" w:name="tipos-de-registros"/>
    <w:p>
      <w:pPr>
        <w:pStyle w:val="Heading2"/>
      </w:pPr>
      <w:r>
        <w:t xml:space="preserve">8.2 Tipos de Registros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Registro</w:t>
            </w:r>
          </w:p>
        </w:tc>
        <w:tc>
          <w:tcPr/>
          <w:p>
            <w:pPr>
              <w:pStyle w:val="Compact"/>
            </w:pPr>
            <w:r>
              <w:t xml:space="preserve">Descripción</w:t>
            </w:r>
          </w:p>
        </w:tc>
      </w:tr>
      <w:tr>
        <w:tc>
          <w:tcPr/>
          <w:p>
            <w:pPr>
              <w:pStyle w:val="Compact"/>
            </w:pPr>
            <w:r>
              <w:rPr>
                <w:rStyle w:val="VerbatimChar"/>
              </w:rPr>
              <w:t xml:space="preserve">""</w:t>
            </w:r>
          </w:p>
        </w:tc>
        <w:tc>
          <w:tcPr/>
          <w:p>
            <w:pPr>
              <w:pStyle w:val="Compact"/>
            </w:pPr>
            <w:r>
              <w:t xml:space="preserve">Sin nombre (defecto)</w:t>
            </w:r>
          </w:p>
        </w:tc>
      </w:tr>
      <w:tr>
        <w:tc>
          <w:tcPr/>
          <w:p>
            <w:pPr>
              <w:pStyle w:val="Compact"/>
            </w:pPr>
            <w:r>
              <w:rPr>
                <w:rStyle w:val="VerbatimChar"/>
              </w:rPr>
              <w:t xml:space="preserve">"0</w:t>
            </w:r>
          </w:p>
        </w:tc>
        <w:tc>
          <w:tcPr/>
          <w:p>
            <w:pPr>
              <w:pStyle w:val="Compact"/>
            </w:pPr>
            <w:r>
              <w:t xml:space="preserve">Último yank</w:t>
            </w:r>
          </w:p>
        </w:tc>
      </w:tr>
      <w:tr>
        <w:tc>
          <w:tcPr/>
          <w:p>
            <w:pPr>
              <w:pStyle w:val="Compact"/>
            </w:pPr>
            <w:r>
              <w:rPr>
                <w:rStyle w:val="VerbatimChar"/>
              </w:rPr>
              <w:t xml:space="preserve">"1</w:t>
            </w:r>
            <w:r>
              <w:t xml:space="preserve">-</w:t>
            </w:r>
            <w:r>
              <w:rPr>
                <w:rStyle w:val="VerbatimChar"/>
              </w:rPr>
              <w:t xml:space="preserve">"9</w:t>
            </w:r>
          </w:p>
        </w:tc>
        <w:tc>
          <w:tcPr/>
          <w:p>
            <w:pPr>
              <w:pStyle w:val="Compact"/>
            </w:pPr>
            <w:r>
              <w:t xml:space="preserve">Historial de deletes</w:t>
            </w:r>
          </w:p>
        </w:tc>
      </w:tr>
      <w:tr>
        <w:tc>
          <w:tcPr/>
          <w:p>
            <w:pPr>
              <w:pStyle w:val="Compact"/>
            </w:pPr>
            <w:r>
              <w:rPr>
                <w:rStyle w:val="VerbatimChar"/>
              </w:rPr>
              <w:t xml:space="preserve">"a</w:t>
            </w:r>
            <w:r>
              <w:t xml:space="preserve">-</w:t>
            </w:r>
            <w:r>
              <w:rPr>
                <w:rStyle w:val="VerbatimChar"/>
              </w:rPr>
              <w:t xml:space="preserve">"z</w:t>
            </w:r>
          </w:p>
        </w:tc>
        <w:tc>
          <w:tcPr/>
          <w:p>
            <w:pPr>
              <w:pStyle w:val="Compact"/>
            </w:pPr>
            <w:r>
              <w:t xml:space="preserve">Nombrados (minúsculas)</w:t>
            </w:r>
          </w:p>
        </w:tc>
      </w:tr>
      <w:tr>
        <w:tc>
          <w:tcPr/>
          <w:p>
            <w:pPr>
              <w:pStyle w:val="Compact"/>
            </w:pPr>
            <w:r>
              <w:rPr>
                <w:rStyle w:val="VerbatimChar"/>
              </w:rPr>
              <w:t xml:space="preserve">"A</w:t>
            </w:r>
            <w:r>
              <w:t xml:space="preserve">-</w:t>
            </w:r>
            <w:r>
              <w:rPr>
                <w:rStyle w:val="VerbatimChar"/>
              </w:rPr>
              <w:t xml:space="preserve">"Z</w:t>
            </w:r>
          </w:p>
        </w:tc>
        <w:tc>
          <w:tcPr/>
          <w:p>
            <w:pPr>
              <w:pStyle w:val="Compact"/>
            </w:pPr>
            <w:r>
              <w:t xml:space="preserve">Nombrados (append)</w:t>
            </w:r>
          </w:p>
        </w:tc>
      </w:tr>
      <w:tr>
        <w:tc>
          <w:tcPr/>
          <w:p>
            <w:pPr>
              <w:pStyle w:val="Compact"/>
            </w:pPr>
            <w:r>
              <w:rPr>
                <w:rStyle w:val="VerbatimChar"/>
              </w:rPr>
              <w:t xml:space="preserve">"_</w:t>
            </w:r>
          </w:p>
        </w:tc>
        <w:tc>
          <w:tcPr/>
          <w:p>
            <w:pPr>
              <w:pStyle w:val="Compact"/>
            </w:pPr>
            <w:r>
              <w:t xml:space="preserve">Agujero negro (no guarda)</w:t>
            </w:r>
          </w:p>
        </w:tc>
      </w:tr>
      <w:tr>
        <w:tc>
          <w:tcPr/>
          <w:p>
            <w:pPr>
              <w:pStyle w:val="Compact"/>
            </w:pPr>
            <w:r>
              <w:rPr>
                <w:rStyle w:val="VerbatimChar"/>
              </w:rPr>
              <w:t xml:space="preserve">"+</w:t>
            </w:r>
          </w:p>
        </w:tc>
        <w:tc>
          <w:tcPr/>
          <w:p>
            <w:pPr>
              <w:pStyle w:val="Compact"/>
            </w:pPr>
            <w:r>
              <w:t xml:space="preserve">Clipboard del sistema</w:t>
            </w:r>
          </w:p>
        </w:tc>
      </w:tr>
      <w:tr>
        <w:tc>
          <w:tcPr/>
          <w:p>
            <w:pPr>
              <w:pStyle w:val="Compact"/>
            </w:pPr>
            <w:r>
              <w:rPr>
                <w:rStyle w:val="VerbatimChar"/>
              </w:rPr>
              <w:t xml:space="preserve">"*</w:t>
            </w:r>
          </w:p>
        </w:tc>
        <w:tc>
          <w:tcPr/>
          <w:p>
            <w:pPr>
              <w:pStyle w:val="Compact"/>
            </w:pPr>
            <w:r>
              <w:t xml:space="preserve">Clipboard de selección (X11)</w:t>
            </w:r>
          </w:p>
        </w:tc>
      </w:tr>
      <w:tr>
        <w:tc>
          <w:tcPr/>
          <w:p>
            <w:pPr>
              <w:pStyle w:val="Compact"/>
            </w:pPr>
            <w:r>
              <w:rPr>
                <w:rStyle w:val="VerbatimChar"/>
              </w:rPr>
              <w:t xml:space="preserve">"%</w:t>
            </w:r>
          </w:p>
        </w:tc>
        <w:tc>
          <w:tcPr/>
          <w:p>
            <w:pPr>
              <w:pStyle w:val="Compact"/>
            </w:pPr>
            <w:r>
              <w:t xml:space="preserve">Nombre del archivo actual</w:t>
            </w:r>
          </w:p>
        </w:tc>
      </w:tr>
      <w:tr>
        <w:tc>
          <w:tcPr/>
          <w:p>
            <w:pPr>
              <w:pStyle w:val="Compact"/>
            </w:pPr>
            <w:r>
              <w:rPr>
                <w:rStyle w:val="VerbatimChar"/>
              </w:rPr>
              <w:t xml:space="preserve">"#</w:t>
            </w:r>
          </w:p>
        </w:tc>
        <w:tc>
          <w:tcPr/>
          <w:p>
            <w:pPr>
              <w:pStyle w:val="Compact"/>
            </w:pPr>
            <w:r>
              <w:t xml:space="preserve">Nombre del archivo alterno</w:t>
            </w:r>
          </w:p>
        </w:tc>
      </w:tr>
      <w:tr>
        <w:tc>
          <w:tcPr/>
          <w:p>
            <w:pPr>
              <w:pStyle w:val="Compact"/>
            </w:pPr>
            <w:r>
              <w:rPr>
                <w:rStyle w:val="VerbatimChar"/>
              </w:rPr>
              <w:t xml:space="preserve">"/</w:t>
            </w:r>
          </w:p>
        </w:tc>
        <w:tc>
          <w:tcPr/>
          <w:p>
            <w:pPr>
              <w:pStyle w:val="Compact"/>
            </w:pPr>
            <w:r>
              <w:t xml:space="preserve">Último patrón de búsqueda</w:t>
            </w:r>
          </w:p>
        </w:tc>
      </w:tr>
      <w:tr>
        <w:tc>
          <w:tcPr/>
          <w:p>
            <w:pPr>
              <w:pStyle w:val="Compact"/>
            </w:pPr>
            <w:r>
              <w:rPr>
                <w:rStyle w:val="VerbatimChar"/>
              </w:rPr>
              <w:t xml:space="preserve">":</w:t>
            </w:r>
          </w:p>
        </w:tc>
        <w:tc>
          <w:tcPr/>
          <w:p>
            <w:pPr>
              <w:pStyle w:val="Compact"/>
            </w:pPr>
            <w:r>
              <w:t xml:space="preserve">Último comando Ex</w:t>
            </w:r>
          </w:p>
        </w:tc>
      </w:tr>
    </w:tbl>
    <w:bookmarkEnd w:id="74"/>
    <w:bookmarkStart w:id="75" w:name="usar-registros"/>
    <w:p>
      <w:pPr>
        <w:pStyle w:val="Heading2"/>
      </w:pPr>
      <w:r>
        <w:t xml:space="preserve">8.3 Usar Registros</w:t>
      </w:r>
    </w:p>
    <w:p>
      <w:pPr>
        <w:pStyle w:val="FirstParagraph"/>
      </w:pPr>
      <w:r>
        <w:rPr>
          <w:b/>
          <w:bCs/>
        </w:rPr>
        <w:t xml:space="preserve">Sintaxis:</w:t>
      </w:r>
      <w:r>
        <w:t xml:space="preserve"> </w:t>
      </w:r>
      <w:r>
        <w:rPr>
          <w:rStyle w:val="VerbatimChar"/>
        </w:rPr>
        <w:t xml:space="preserve">"{registro}{comando}</w:t>
      </w:r>
    </w:p>
    <w:p>
      <w:pPr>
        <w:pStyle w:val="SourceCode"/>
      </w:pPr>
      <w:r>
        <w:rPr>
          <w:rStyle w:val="VerbatimChar"/>
        </w:rPr>
        <w:t xml:space="preserve">"ayy       " Copiar línea al registro a</w:t>
      </w:r>
      <w:r>
        <w:br/>
      </w:r>
      <w:r>
        <w:rPr>
          <w:rStyle w:val="VerbatimChar"/>
        </w:rPr>
        <w:t xml:space="preserve">"ap        " Pegar desde registro a</w:t>
      </w:r>
      <w:r>
        <w:br/>
      </w:r>
      <w:r>
        <w:rPr>
          <w:rStyle w:val="VerbatimChar"/>
        </w:rPr>
        <w:t xml:space="preserve">"Ayy       " Añadir línea al registro a</w:t>
      </w:r>
      <w:r>
        <w:br/>
      </w:r>
      <w:r>
        <w:rPr>
          <w:rStyle w:val="VerbatimChar"/>
        </w:rPr>
        <w:t xml:space="preserve">"_dd       " Eliminar sin guardar</w:t>
      </w:r>
      <w:r>
        <w:br/>
      </w:r>
      <w:r>
        <w:rPr>
          <w:rStyle w:val="VerbatimChar"/>
        </w:rPr>
        <w:t xml:space="preserve">"+y        " Copiar al clipboard del sistema</w:t>
      </w:r>
      <w:r>
        <w:br/>
      </w:r>
      <w:r>
        <w:rPr>
          <w:rStyle w:val="VerbatimChar"/>
        </w:rPr>
        <w:t xml:space="preserve">"+p        " Pegar desde clipboard</w:t>
      </w:r>
    </w:p>
    <w:bookmarkEnd w:id="75"/>
    <w:bookmarkStart w:id="76" w:name="ver-registros"/>
    <w:p>
      <w:pPr>
        <w:pStyle w:val="Heading2"/>
      </w:pPr>
      <w:r>
        <w:t xml:space="preserve">8.4 Ver Registros</w:t>
      </w:r>
    </w:p>
    <w:p>
      <w:pPr>
        <w:pStyle w:val="SourceCode"/>
      </w:pPr>
      <w:r>
        <w:rPr>
          <w:rStyle w:val="VerbatimChar"/>
        </w:rPr>
        <w:t xml:space="preserve">:registers      " Ver todos los registros</w:t>
      </w:r>
      <w:r>
        <w:br/>
      </w:r>
      <w:r>
        <w:rPr>
          <w:rStyle w:val="VerbatimChar"/>
        </w:rPr>
        <w:t xml:space="preserve">:reg a b c      " Ver registros específicos</w:t>
      </w:r>
    </w:p>
    <w:bookmarkEnd w:id="76"/>
    <w:bookmarkStart w:id="77" w:name="macros"/>
    <w:p>
      <w:pPr>
        <w:pStyle w:val="Heading2"/>
      </w:pPr>
      <w:r>
        <w:t xml:space="preserve">8.5 Macros</w:t>
      </w:r>
    </w:p>
    <w:p>
      <w:pPr>
        <w:pStyle w:val="FirstParagraph"/>
      </w:pPr>
      <w:r>
        <w:t xml:space="preserve">Grabar y repetir secuencias de comandos.</w:t>
      </w:r>
    </w:p>
    <w:bookmarkEnd w:id="77"/>
    <w:bookmarkStart w:id="78" w:name="grabar-macro"/>
    <w:p>
      <w:pPr>
        <w:pStyle w:val="Heading2"/>
      </w:pPr>
      <w:r>
        <w:t xml:space="preserve">8.6 Grabar Macro</w:t>
      </w:r>
    </w:p>
    <w:p>
      <w:pPr>
        <w:pStyle w:val="SourceCode"/>
      </w:pPr>
      <w:r>
        <w:rPr>
          <w:rStyle w:val="VerbatimChar"/>
        </w:rPr>
        <w:t xml:space="preserve">q{registro}     " Empezar a grabar en registro</w:t>
      </w:r>
      <w:r>
        <w:br/>
      </w:r>
      <w:r>
        <w:rPr>
          <w:rStyle w:val="VerbatimChar"/>
        </w:rPr>
        <w:t xml:space="preserve">... comandos ...</w:t>
      </w:r>
      <w:r>
        <w:br/>
      </w:r>
      <w:r>
        <w:rPr>
          <w:rStyle w:val="VerbatimChar"/>
        </w:rPr>
        <w:t xml:space="preserve">q               " Terminar grabación</w:t>
      </w:r>
    </w:p>
    <w:bookmarkEnd w:id="78"/>
    <w:bookmarkStart w:id="79" w:name="ejecutar-macro"/>
    <w:p>
      <w:pPr>
        <w:pStyle w:val="Heading2"/>
      </w:pPr>
      <w:r>
        <w:t xml:space="preserve">8.7 Ejecutar Macro</w:t>
      </w:r>
    </w:p>
    <w:p>
      <w:pPr>
        <w:pStyle w:val="SourceCode"/>
      </w:pPr>
      <w:r>
        <w:rPr>
          <w:rStyle w:val="VerbatimChar"/>
        </w:rPr>
        <w:t xml:space="preserve">@{registro}     " Ejecutar macro</w:t>
      </w:r>
      <w:r>
        <w:br/>
      </w:r>
      <w:r>
        <w:rPr>
          <w:rStyle w:val="VerbatimChar"/>
        </w:rPr>
        <w:t xml:space="preserve">@@              " Repetir último macro</w:t>
      </w:r>
      <w:r>
        <w:br/>
      </w:r>
      <w:r>
        <w:rPr>
          <w:rStyle w:val="VerbatimChar"/>
        </w:rPr>
        <w:t xml:space="preserve">{n}@{registro}  " Ejecutar n veces</w:t>
      </w:r>
    </w:p>
    <w:p>
      <w:pPr>
        <w:pStyle w:val="FirstParagraph"/>
      </w:pPr>
      <w:r>
        <w:rPr>
          <w:b/>
          <w:bCs/>
        </w:rPr>
        <w:t xml:space="preserve">Ejemplo - Formatear lista:</w:t>
      </w:r>
    </w:p>
    <w:p>
      <w:pPr>
        <w:pStyle w:val="SourceCode"/>
      </w:pPr>
      <w:r>
        <w:rPr>
          <w:rStyle w:val="VerbatimChar"/>
        </w:rPr>
        <w:t xml:space="preserve"># Lista:</w:t>
      </w:r>
      <w:r>
        <w:br/>
      </w:r>
      <w:r>
        <w:rPr>
          <w:rStyle w:val="VerbatimChar"/>
        </w:rPr>
        <w:t xml:space="preserve">item 1</w:t>
      </w:r>
      <w:r>
        <w:br/>
      </w:r>
      <w:r>
        <w:rPr>
          <w:rStyle w:val="VerbatimChar"/>
        </w:rPr>
        <w:t xml:space="preserve">item 2</w:t>
      </w:r>
      <w:r>
        <w:br/>
      </w:r>
      <w:r>
        <w:rPr>
          <w:rStyle w:val="VerbatimChar"/>
        </w:rPr>
        <w:t xml:space="preserve">item 3</w:t>
      </w:r>
      <w:r>
        <w:br/>
      </w:r>
      <w:r>
        <w:br/>
      </w:r>
      <w:r>
        <w:rPr>
          <w:rStyle w:val="VerbatimChar"/>
        </w:rPr>
        <w:t xml:space="preserve"># Grabar macro en registro a:</w:t>
      </w:r>
      <w:r>
        <w:br/>
      </w:r>
      <w:r>
        <w:rPr>
          <w:rStyle w:val="VerbatimChar"/>
        </w:rPr>
        <w:t xml:space="preserve">qa              " Empezar grabación</w:t>
      </w:r>
      <w:r>
        <w:br/>
      </w:r>
      <w:r>
        <w:rPr>
          <w:rStyle w:val="VerbatimChar"/>
        </w:rPr>
        <w:t xml:space="preserve">I- &lt;Esc&gt;        " Insertar "- " al inicio</w:t>
      </w:r>
      <w:r>
        <w:br/>
      </w:r>
      <w:r>
        <w:rPr>
          <w:rStyle w:val="VerbatimChar"/>
        </w:rPr>
        <w:t xml:space="preserve">j               " Bajar una línea</w:t>
      </w:r>
      <w:r>
        <w:br/>
      </w:r>
      <w:r>
        <w:rPr>
          <w:rStyle w:val="VerbatimChar"/>
        </w:rPr>
        <w:t xml:space="preserve">q               " Terminar grabación</w:t>
      </w:r>
      <w:r>
        <w:br/>
      </w:r>
      <w:r>
        <w:br/>
      </w:r>
      <w:r>
        <w:rPr>
          <w:rStyle w:val="VerbatimChar"/>
        </w:rPr>
        <w:t xml:space="preserve"># Ejecutar:</w:t>
      </w:r>
      <w:r>
        <w:br/>
      </w:r>
      <w:r>
        <w:rPr>
          <w:rStyle w:val="VerbatimChar"/>
        </w:rPr>
        <w:t xml:space="preserve">2@a             " Aplicar a siguientes 2 líneas</w:t>
      </w:r>
      <w:r>
        <w:br/>
      </w:r>
      <w:r>
        <w:br/>
      </w:r>
      <w:r>
        <w:rPr>
          <w:rStyle w:val="VerbatimChar"/>
        </w:rPr>
        <w:t xml:space="preserve"># Resultado:</w:t>
      </w:r>
      <w:r>
        <w:br/>
      </w:r>
      <w:r>
        <w:rPr>
          <w:rStyle w:val="VerbatimChar"/>
        </w:rPr>
        <w:t xml:space="preserve">- item 1</w:t>
      </w:r>
      <w:r>
        <w:br/>
      </w:r>
      <w:r>
        <w:rPr>
          <w:rStyle w:val="VerbatimChar"/>
        </w:rPr>
        <w:t xml:space="preserve">- item 2</w:t>
      </w:r>
      <w:r>
        <w:br/>
      </w:r>
      <w:r>
        <w:rPr>
          <w:rStyle w:val="VerbatimChar"/>
        </w:rPr>
        <w:t xml:space="preserve">- item 3</w:t>
      </w:r>
    </w:p>
    <w:bookmarkEnd w:id="79"/>
    <w:bookmarkStart w:id="80" w:name="editar-macros"/>
    <w:p>
      <w:pPr>
        <w:pStyle w:val="Heading2"/>
      </w:pPr>
      <w:r>
        <w:t xml:space="preserve">8.8 Editar Macros</w:t>
      </w:r>
    </w:p>
    <w:p>
      <w:pPr>
        <w:pStyle w:val="SourceCode"/>
      </w:pPr>
      <w:r>
        <w:rPr>
          <w:rStyle w:val="VerbatimChar"/>
        </w:rPr>
        <w:t xml:space="preserve"># Ver contenido del registro</w:t>
      </w:r>
      <w:r>
        <w:br/>
      </w:r>
      <w:r>
        <w:rPr>
          <w:rStyle w:val="VerbatimChar"/>
        </w:rPr>
        <w:t xml:space="preserve">:echo @a</w:t>
      </w:r>
      <w:r>
        <w:br/>
      </w:r>
      <w:r>
        <w:br/>
      </w:r>
      <w:r>
        <w:rPr>
          <w:rStyle w:val="VerbatimChar"/>
        </w:rPr>
        <w:t xml:space="preserve"># Editar</w:t>
      </w:r>
      <w:r>
        <w:br/>
      </w:r>
      <w:r>
        <w:rPr>
          <w:rStyle w:val="VerbatimChar"/>
        </w:rPr>
        <w:t xml:space="preserve">:let @a = 'nuevo contenido'</w:t>
      </w:r>
      <w:r>
        <w:br/>
      </w:r>
      <w:r>
        <w:br/>
      </w:r>
      <w:r>
        <w:rPr>
          <w:rStyle w:val="VerbatimChar"/>
        </w:rPr>
        <w:t xml:space="preserve"># O pegar en buffer, editar, y copiar de vuelta</w:t>
      </w:r>
      <w:r>
        <w:br/>
      </w:r>
      <w:r>
        <w:rPr>
          <w:rStyle w:val="VerbatimChar"/>
        </w:rPr>
        <w:t xml:space="preserve">"ap             " Pegar macro</w:t>
      </w:r>
      <w:r>
        <w:br/>
      </w:r>
      <w:r>
        <w:rPr>
          <w:rStyle w:val="VerbatimChar"/>
        </w:rPr>
        <w:t xml:space="preserve">... editar ...</w:t>
      </w:r>
      <w:r>
        <w:br/>
      </w:r>
      <w:r>
        <w:rPr>
          <w:rStyle w:val="VerbatimChar"/>
        </w:rPr>
        <w:t xml:space="preserve">"ayy            " Copiar de vuelta</w:t>
      </w:r>
    </w:p>
    <w:bookmarkEnd w:id="80"/>
    <w:bookmarkEnd w:id="81"/>
    <w:bookmarkStart w:id="90" w:name="ventanas-y-pestañas"/>
    <w:p>
      <w:pPr>
        <w:pStyle w:val="Heading1"/>
      </w:pPr>
      <w:r>
        <w:t xml:space="preserve">9. Ventanas y Pestañas</w:t>
      </w:r>
    </w:p>
    <w:bookmarkStart w:id="82" w:name="ventanas-splits"/>
    <w:p>
      <w:pPr>
        <w:pStyle w:val="Heading2"/>
      </w:pPr>
      <w:r>
        <w:t xml:space="preserve">9.1 Ventanas (Splits)</w:t>
      </w:r>
    </w:p>
    <w:bookmarkEnd w:id="82"/>
    <w:bookmarkStart w:id="83" w:name="crear-ventanas"/>
    <w:p>
      <w:pPr>
        <w:pStyle w:val="Heading2"/>
      </w:pPr>
      <w:r>
        <w:t xml:space="preserve">9.2 Crear Ventanas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Comando</w:t>
            </w:r>
          </w:p>
        </w:tc>
        <w:tc>
          <w:tcPr/>
          <w:p>
            <w:pPr>
              <w:pStyle w:val="Compact"/>
            </w:pPr>
            <w:r>
              <w:t xml:space="preserve">Acción</w:t>
            </w:r>
          </w:p>
        </w:tc>
      </w:tr>
      <w:tr>
        <w:tc>
          <w:tcPr/>
          <w:p>
            <w:pPr>
              <w:pStyle w:val="Compact"/>
            </w:pPr>
            <w:r>
              <w:rPr>
                <w:rStyle w:val="VerbatimChar"/>
              </w:rPr>
              <w:t xml:space="preserve">:split</w:t>
            </w:r>
            <w:r>
              <w:t xml:space="preserve"> </w:t>
            </w:r>
            <w:r>
              <w:t xml:space="preserve">o</w:t>
            </w:r>
            <w:r>
              <w:t xml:space="preserve"> </w:t>
            </w:r>
            <w:r>
              <w:rPr>
                <w:rStyle w:val="VerbatimChar"/>
              </w:rPr>
              <w:t xml:space="preserve">:sp</w:t>
            </w:r>
          </w:p>
        </w:tc>
        <w:tc>
          <w:tcPr/>
          <w:p>
            <w:pPr>
              <w:pStyle w:val="Compact"/>
            </w:pPr>
            <w:r>
              <w:t xml:space="preserve">Dividir horizontalmente</w:t>
            </w:r>
          </w:p>
        </w:tc>
      </w:tr>
      <w:tr>
        <w:tc>
          <w:tcPr/>
          <w:p>
            <w:pPr>
              <w:pStyle w:val="Compact"/>
            </w:pPr>
            <w:r>
              <w:rPr>
                <w:rStyle w:val="VerbatimChar"/>
              </w:rPr>
              <w:t xml:space="preserve">:vsplit</w:t>
            </w:r>
            <w:r>
              <w:t xml:space="preserve"> </w:t>
            </w:r>
            <w:r>
              <w:t xml:space="preserve">o</w:t>
            </w:r>
            <w:r>
              <w:t xml:space="preserve"> </w:t>
            </w:r>
            <w:r>
              <w:rPr>
                <w:rStyle w:val="VerbatimChar"/>
              </w:rPr>
              <w:t xml:space="preserve">:vsp</w:t>
            </w:r>
          </w:p>
        </w:tc>
        <w:tc>
          <w:tcPr/>
          <w:p>
            <w:pPr>
              <w:pStyle w:val="Compact"/>
            </w:pPr>
            <w:r>
              <w:t xml:space="preserve">Dividir verticalmente</w:t>
            </w:r>
          </w:p>
        </w:tc>
      </w:tr>
      <w:tr>
        <w:tc>
          <w:tcPr/>
          <w:p>
            <w:pPr>
              <w:pStyle w:val="Compact"/>
            </w:pPr>
            <w:r>
              <w:rPr>
                <w:rStyle w:val="VerbatimChar"/>
              </w:rPr>
              <w:t xml:space="preserve">:new</w:t>
            </w:r>
          </w:p>
        </w:tc>
        <w:tc>
          <w:tcPr/>
          <w:p>
            <w:pPr>
              <w:pStyle w:val="Compact"/>
            </w:pPr>
            <w:r>
              <w:t xml:space="preserve">Nueva ventana horizontal</w:t>
            </w:r>
          </w:p>
        </w:tc>
      </w:tr>
      <w:tr>
        <w:tc>
          <w:tcPr/>
          <w:p>
            <w:pPr>
              <w:pStyle w:val="Compact"/>
            </w:pPr>
            <w:r>
              <w:rPr>
                <w:rStyle w:val="VerbatimChar"/>
              </w:rPr>
              <w:t xml:space="preserve">:vnew</w:t>
            </w:r>
          </w:p>
        </w:tc>
        <w:tc>
          <w:tcPr/>
          <w:p>
            <w:pPr>
              <w:pStyle w:val="Compact"/>
            </w:pPr>
            <w:r>
              <w:t xml:space="preserve">Nueva ventana vertical</w:t>
            </w:r>
          </w:p>
        </w:tc>
      </w:tr>
      <w:tr>
        <w:tc>
          <w:tcPr/>
          <w:p>
            <w:pPr>
              <w:pStyle w:val="Compact"/>
            </w:pPr>
            <w:r>
              <w:rPr>
                <w:rStyle w:val="VerbatimChar"/>
              </w:rPr>
              <w:t xml:space="preserve">Ctrl+w s</w:t>
            </w:r>
          </w:p>
        </w:tc>
        <w:tc>
          <w:tcPr/>
          <w:p>
            <w:pPr>
              <w:pStyle w:val="Compact"/>
            </w:pPr>
            <w:r>
              <w:t xml:space="preserve">Split horizontal</w:t>
            </w:r>
          </w:p>
        </w:tc>
      </w:tr>
      <w:tr>
        <w:tc>
          <w:tcPr/>
          <w:p>
            <w:pPr>
              <w:pStyle w:val="Compact"/>
            </w:pPr>
            <w:r>
              <w:rPr>
                <w:rStyle w:val="VerbatimChar"/>
              </w:rPr>
              <w:t xml:space="preserve">Ctrl+w v</w:t>
            </w:r>
          </w:p>
        </w:tc>
        <w:tc>
          <w:tcPr/>
          <w:p>
            <w:pPr>
              <w:pStyle w:val="Compact"/>
            </w:pPr>
            <w:r>
              <w:t xml:space="preserve">Split vertical</w:t>
            </w:r>
          </w:p>
        </w:tc>
      </w:tr>
      <w:tr>
        <w:tc>
          <w:tcPr/>
          <w:p>
            <w:pPr>
              <w:pStyle w:val="Compact"/>
            </w:pPr>
            <w:r>
              <w:rPr>
                <w:rStyle w:val="VerbatimChar"/>
              </w:rPr>
              <w:t xml:space="preserve">:sp archivo</w:t>
            </w:r>
          </w:p>
        </w:tc>
        <w:tc>
          <w:tcPr/>
          <w:p>
            <w:pPr>
              <w:pStyle w:val="Compact"/>
            </w:pPr>
            <w:r>
              <w:t xml:space="preserve">Abrir archivo en split</w:t>
            </w:r>
          </w:p>
        </w:tc>
      </w:tr>
    </w:tbl>
    <w:bookmarkEnd w:id="83"/>
    <w:bookmarkStart w:id="84" w:name="navegar-entre-ventanas"/>
    <w:p>
      <w:pPr>
        <w:pStyle w:val="Heading2"/>
      </w:pPr>
      <w:r>
        <w:t xml:space="preserve">9.3 Navegar Entre Ventanas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Comando</w:t>
            </w:r>
          </w:p>
        </w:tc>
        <w:tc>
          <w:tcPr/>
          <w:p>
            <w:pPr>
              <w:pStyle w:val="Compact"/>
            </w:pPr>
            <w:r>
              <w:t xml:space="preserve">Acción</w:t>
            </w:r>
          </w:p>
        </w:tc>
      </w:tr>
      <w:tr>
        <w:tc>
          <w:tcPr/>
          <w:p>
            <w:pPr>
              <w:pStyle w:val="Compact"/>
            </w:pPr>
            <w:r>
              <w:rPr>
                <w:rStyle w:val="VerbatimChar"/>
              </w:rPr>
              <w:t xml:space="preserve">Ctrl+w h</w:t>
            </w:r>
          </w:p>
        </w:tc>
        <w:tc>
          <w:tcPr/>
          <w:p>
            <w:pPr>
              <w:pStyle w:val="Compact"/>
            </w:pPr>
            <w:r>
              <w:t xml:space="preserve">Ir a ventana izquierda</w:t>
            </w:r>
          </w:p>
        </w:tc>
      </w:tr>
      <w:tr>
        <w:tc>
          <w:tcPr/>
          <w:p>
            <w:pPr>
              <w:pStyle w:val="Compact"/>
            </w:pPr>
            <w:r>
              <w:rPr>
                <w:rStyle w:val="VerbatimChar"/>
              </w:rPr>
              <w:t xml:space="preserve">Ctrl+w j</w:t>
            </w:r>
          </w:p>
        </w:tc>
        <w:tc>
          <w:tcPr/>
          <w:p>
            <w:pPr>
              <w:pStyle w:val="Compact"/>
            </w:pPr>
            <w:r>
              <w:t xml:space="preserve">Ir a ventana abajo</w:t>
            </w:r>
          </w:p>
        </w:tc>
      </w:tr>
      <w:tr>
        <w:tc>
          <w:tcPr/>
          <w:p>
            <w:pPr>
              <w:pStyle w:val="Compact"/>
            </w:pPr>
            <w:r>
              <w:rPr>
                <w:rStyle w:val="VerbatimChar"/>
              </w:rPr>
              <w:t xml:space="preserve">Ctrl+w k</w:t>
            </w:r>
          </w:p>
        </w:tc>
        <w:tc>
          <w:tcPr/>
          <w:p>
            <w:pPr>
              <w:pStyle w:val="Compact"/>
            </w:pPr>
            <w:r>
              <w:t xml:space="preserve">Ir a ventana arriba</w:t>
            </w:r>
          </w:p>
        </w:tc>
      </w:tr>
      <w:tr>
        <w:tc>
          <w:tcPr/>
          <w:p>
            <w:pPr>
              <w:pStyle w:val="Compact"/>
            </w:pPr>
            <w:r>
              <w:rPr>
                <w:rStyle w:val="VerbatimChar"/>
              </w:rPr>
              <w:t xml:space="preserve">Ctrl+w l</w:t>
            </w:r>
          </w:p>
        </w:tc>
        <w:tc>
          <w:tcPr/>
          <w:p>
            <w:pPr>
              <w:pStyle w:val="Compact"/>
            </w:pPr>
            <w:r>
              <w:t xml:space="preserve">Ir a ventana derecha</w:t>
            </w:r>
          </w:p>
        </w:tc>
      </w:tr>
      <w:tr>
        <w:tc>
          <w:tcPr/>
          <w:p>
            <w:pPr>
              <w:pStyle w:val="Compact"/>
            </w:pPr>
            <w:r>
              <w:rPr>
                <w:rStyle w:val="VerbatimChar"/>
              </w:rPr>
              <w:t xml:space="preserve">Ctrl+w w</w:t>
            </w:r>
          </w:p>
        </w:tc>
        <w:tc>
          <w:tcPr/>
          <w:p>
            <w:pPr>
              <w:pStyle w:val="Compact"/>
            </w:pPr>
            <w:r>
              <w:t xml:space="preserve">Ciclar entre ventanas</w:t>
            </w:r>
          </w:p>
        </w:tc>
      </w:tr>
      <w:tr>
        <w:tc>
          <w:tcPr/>
          <w:p>
            <w:pPr>
              <w:pStyle w:val="Compact"/>
            </w:pPr>
            <w:r>
              <w:rPr>
                <w:rStyle w:val="VerbatimChar"/>
              </w:rPr>
              <w:t xml:space="preserve">Ctrl+w p</w:t>
            </w:r>
          </w:p>
        </w:tc>
        <w:tc>
          <w:tcPr/>
          <w:p>
            <w:pPr>
              <w:pStyle w:val="Compact"/>
            </w:pPr>
            <w:r>
              <w:t xml:space="preserve">Ir a ventana anterior</w:t>
            </w:r>
          </w:p>
        </w:tc>
      </w:tr>
    </w:tbl>
    <w:bookmarkEnd w:id="84"/>
    <w:bookmarkStart w:id="85" w:name="mover-ventanas"/>
    <w:p>
      <w:pPr>
        <w:pStyle w:val="Heading2"/>
      </w:pPr>
      <w:r>
        <w:t xml:space="preserve">9.4 Mover Ventanas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Comando</w:t>
            </w:r>
          </w:p>
        </w:tc>
        <w:tc>
          <w:tcPr/>
          <w:p>
            <w:pPr>
              <w:pStyle w:val="Compact"/>
            </w:pPr>
            <w:r>
              <w:t xml:space="preserve">Acción</w:t>
            </w:r>
          </w:p>
        </w:tc>
      </w:tr>
      <w:tr>
        <w:tc>
          <w:tcPr/>
          <w:p>
            <w:pPr>
              <w:pStyle w:val="Compact"/>
            </w:pPr>
            <w:r>
              <w:rPr>
                <w:rStyle w:val="VerbatimChar"/>
              </w:rPr>
              <w:t xml:space="preserve">Ctrl+w H</w:t>
            </w:r>
          </w:p>
        </w:tc>
        <w:tc>
          <w:tcPr/>
          <w:p>
            <w:pPr>
              <w:pStyle w:val="Compact"/>
            </w:pPr>
            <w:r>
              <w:t xml:space="preserve">Mover ventana a la izquierda</w:t>
            </w:r>
          </w:p>
        </w:tc>
      </w:tr>
      <w:tr>
        <w:tc>
          <w:tcPr/>
          <w:p>
            <w:pPr>
              <w:pStyle w:val="Compact"/>
            </w:pPr>
            <w:r>
              <w:rPr>
                <w:rStyle w:val="VerbatimChar"/>
              </w:rPr>
              <w:t xml:space="preserve">Ctrl+w J</w:t>
            </w:r>
          </w:p>
        </w:tc>
        <w:tc>
          <w:tcPr/>
          <w:p>
            <w:pPr>
              <w:pStyle w:val="Compact"/>
            </w:pPr>
            <w:r>
              <w:t xml:space="preserve">Mover ventana abajo</w:t>
            </w:r>
          </w:p>
        </w:tc>
      </w:tr>
      <w:tr>
        <w:tc>
          <w:tcPr/>
          <w:p>
            <w:pPr>
              <w:pStyle w:val="Compact"/>
            </w:pPr>
            <w:r>
              <w:rPr>
                <w:rStyle w:val="VerbatimChar"/>
              </w:rPr>
              <w:t xml:space="preserve">Ctrl+w K</w:t>
            </w:r>
          </w:p>
        </w:tc>
        <w:tc>
          <w:tcPr/>
          <w:p>
            <w:pPr>
              <w:pStyle w:val="Compact"/>
            </w:pPr>
            <w:r>
              <w:t xml:space="preserve">Mover ventana arriba</w:t>
            </w:r>
          </w:p>
        </w:tc>
      </w:tr>
      <w:tr>
        <w:tc>
          <w:tcPr/>
          <w:p>
            <w:pPr>
              <w:pStyle w:val="Compact"/>
            </w:pPr>
            <w:r>
              <w:rPr>
                <w:rStyle w:val="VerbatimChar"/>
              </w:rPr>
              <w:t xml:space="preserve">Ctrl+w L</w:t>
            </w:r>
          </w:p>
        </w:tc>
        <w:tc>
          <w:tcPr/>
          <w:p>
            <w:pPr>
              <w:pStyle w:val="Compact"/>
            </w:pPr>
            <w:r>
              <w:t xml:space="preserve">Mover ventana a la derecha</w:t>
            </w:r>
          </w:p>
        </w:tc>
      </w:tr>
      <w:tr>
        <w:tc>
          <w:tcPr/>
          <w:p>
            <w:pPr>
              <w:pStyle w:val="Compact"/>
            </w:pPr>
            <w:r>
              <w:rPr>
                <w:rStyle w:val="VerbatimChar"/>
              </w:rPr>
              <w:t xml:space="preserve">Ctrl+w r</w:t>
            </w:r>
          </w:p>
        </w:tc>
        <w:tc>
          <w:tcPr/>
          <w:p>
            <w:pPr>
              <w:pStyle w:val="Compact"/>
            </w:pPr>
            <w:r>
              <w:t xml:space="preserve">Rotar ventanas</w:t>
            </w:r>
          </w:p>
        </w:tc>
      </w:tr>
      <w:tr>
        <w:tc>
          <w:tcPr/>
          <w:p>
            <w:pPr>
              <w:pStyle w:val="Compact"/>
            </w:pPr>
            <w:r>
              <w:rPr>
                <w:rStyle w:val="VerbatimChar"/>
              </w:rPr>
              <w:t xml:space="preserve">Ctrl+w x</w:t>
            </w:r>
          </w:p>
        </w:tc>
        <w:tc>
          <w:tcPr/>
          <w:p>
            <w:pPr>
              <w:pStyle w:val="Compact"/>
            </w:pPr>
            <w:r>
              <w:t xml:space="preserve">Intercambiar con siguiente</w:t>
            </w:r>
          </w:p>
        </w:tc>
      </w:tr>
    </w:tbl>
    <w:bookmarkEnd w:id="85"/>
    <w:bookmarkStart w:id="86" w:name="redimensionar-ventanas"/>
    <w:p>
      <w:pPr>
        <w:pStyle w:val="Heading2"/>
      </w:pPr>
      <w:r>
        <w:t xml:space="preserve">9.5 Redimensionar Ventanas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Comando</w:t>
            </w:r>
          </w:p>
        </w:tc>
        <w:tc>
          <w:tcPr/>
          <w:p>
            <w:pPr>
              <w:pStyle w:val="Compact"/>
            </w:pPr>
            <w:r>
              <w:t xml:space="preserve">Acción</w:t>
            </w:r>
          </w:p>
        </w:tc>
      </w:tr>
      <w:tr>
        <w:tc>
          <w:tcPr/>
          <w:p>
            <w:pPr>
              <w:pStyle w:val="Compact"/>
            </w:pPr>
            <w:r>
              <w:rPr>
                <w:rStyle w:val="VerbatimChar"/>
              </w:rPr>
              <w:t xml:space="preserve">Ctrl+w =</w:t>
            </w:r>
          </w:p>
        </w:tc>
        <w:tc>
          <w:tcPr/>
          <w:p>
            <w:pPr>
              <w:pStyle w:val="Compact"/>
            </w:pPr>
            <w:r>
              <w:t xml:space="preserve">Igualar tamaños</w:t>
            </w:r>
          </w:p>
        </w:tc>
      </w:tr>
      <w:tr>
        <w:tc>
          <w:tcPr/>
          <w:p>
            <w:pPr>
              <w:pStyle w:val="Compact"/>
            </w:pPr>
            <w:r>
              <w:rPr>
                <w:rStyle w:val="VerbatimChar"/>
              </w:rPr>
              <w:t xml:space="preserve">Ctrl+w +</w:t>
            </w:r>
          </w:p>
        </w:tc>
        <w:tc>
          <w:tcPr/>
          <w:p>
            <w:pPr>
              <w:pStyle w:val="Compact"/>
            </w:pPr>
            <w:r>
              <w:t xml:space="preserve">Aumentar altura</w:t>
            </w:r>
          </w:p>
        </w:tc>
      </w:tr>
      <w:tr>
        <w:tc>
          <w:tcPr/>
          <w:p>
            <w:pPr>
              <w:pStyle w:val="Compact"/>
            </w:pPr>
            <w:r>
              <w:rPr>
                <w:rStyle w:val="VerbatimChar"/>
              </w:rPr>
              <w:t xml:space="preserve">Ctrl+w -</w:t>
            </w:r>
          </w:p>
        </w:tc>
        <w:tc>
          <w:tcPr/>
          <w:p>
            <w:pPr>
              <w:pStyle w:val="Compact"/>
            </w:pPr>
            <w:r>
              <w:t xml:space="preserve">Disminuir altura</w:t>
            </w:r>
          </w:p>
        </w:tc>
      </w:tr>
      <w:tr>
        <w:tc>
          <w:tcPr/>
          <w:p>
            <w:pPr>
              <w:pStyle w:val="Compact"/>
            </w:pPr>
            <w:r>
              <w:rPr>
                <w:rStyle w:val="VerbatimChar"/>
              </w:rPr>
              <w:t xml:space="preserve">Ctrl+w &gt;</w:t>
            </w:r>
          </w:p>
        </w:tc>
        <w:tc>
          <w:tcPr/>
          <w:p>
            <w:pPr>
              <w:pStyle w:val="Compact"/>
            </w:pPr>
            <w:r>
              <w:t xml:space="preserve">Aumentar ancho</w:t>
            </w:r>
          </w:p>
        </w:tc>
      </w:tr>
      <w:tr>
        <w:tc>
          <w:tcPr/>
          <w:p>
            <w:pPr>
              <w:pStyle w:val="Compact"/>
            </w:pPr>
            <w:r>
              <w:rPr>
                <w:rStyle w:val="VerbatimChar"/>
              </w:rPr>
              <w:t xml:space="preserve">Ctrl+w &lt;</w:t>
            </w:r>
          </w:p>
        </w:tc>
        <w:tc>
          <w:tcPr/>
          <w:p>
            <w:pPr>
              <w:pStyle w:val="Compact"/>
            </w:pPr>
            <w:r>
              <w:t xml:space="preserve">Disminuir ancho</w:t>
            </w:r>
          </w:p>
        </w:tc>
      </w:tr>
      <w:tr>
        <w:tc>
          <w:tcPr/>
          <w:p>
            <w:pPr>
              <w:pStyle w:val="Compact"/>
            </w:pPr>
            <w:r>
              <w:rPr>
                <w:rStyle w:val="VerbatimChar"/>
              </w:rPr>
              <w:t xml:space="preserve">Ctrl+w _</w:t>
            </w:r>
          </w:p>
        </w:tc>
        <w:tc>
          <w:tcPr/>
          <w:p>
            <w:pPr>
              <w:pStyle w:val="Compact"/>
            </w:pPr>
            <w:r>
              <w:t xml:space="preserve">Maximizar altura</w:t>
            </w:r>
          </w:p>
        </w:tc>
      </w:tr>
      <w:tr>
        <w:tc>
          <w:tcPr/>
          <w:p>
            <w:pPr>
              <w:pStyle w:val="Compact"/>
            </w:pPr>
            <w:r>
              <w:rPr>
                <w:rStyle w:val="VerbatimChar"/>
              </w:rPr>
              <w:t xml:space="preserve">Ctrl+w |</w:t>
            </w:r>
          </w:p>
        </w:tc>
        <w:tc>
          <w:tcPr/>
          <w:p>
            <w:pPr>
              <w:pStyle w:val="Compact"/>
            </w:pPr>
            <w:r>
              <w:t xml:space="preserve">Maximizar ancho</w:t>
            </w:r>
          </w:p>
        </w:tc>
      </w:tr>
      <w:tr>
        <w:tc>
          <w:tcPr/>
          <w:p>
            <w:pPr>
              <w:pStyle w:val="Compact"/>
            </w:pPr>
            <w:r>
              <w:rPr>
                <w:rStyle w:val="VerbatimChar"/>
              </w:rPr>
              <w:t xml:space="preserve">:resize {n}</w:t>
            </w:r>
          </w:p>
        </w:tc>
        <w:tc>
          <w:tcPr/>
          <w:p>
            <w:pPr>
              <w:pStyle w:val="Compact"/>
            </w:pPr>
            <w:r>
              <w:t xml:space="preserve">Establecer altura</w:t>
            </w:r>
          </w:p>
        </w:tc>
      </w:tr>
      <w:tr>
        <w:tc>
          <w:tcPr/>
          <w:p>
            <w:pPr>
              <w:pStyle w:val="Compact"/>
            </w:pPr>
            <w:r>
              <w:rPr>
                <w:rStyle w:val="VerbatimChar"/>
              </w:rPr>
              <w:t xml:space="preserve">:vertical resize {n}</w:t>
            </w:r>
          </w:p>
        </w:tc>
        <w:tc>
          <w:tcPr/>
          <w:p>
            <w:pPr>
              <w:pStyle w:val="Compact"/>
            </w:pPr>
            <w:r>
              <w:t xml:space="preserve">Establecer ancho</w:t>
            </w:r>
          </w:p>
        </w:tc>
      </w:tr>
    </w:tbl>
    <w:bookmarkEnd w:id="86"/>
    <w:bookmarkStart w:id="87" w:name="cerrar-ventanas"/>
    <w:p>
      <w:pPr>
        <w:pStyle w:val="Heading2"/>
      </w:pPr>
      <w:r>
        <w:t xml:space="preserve">9.6 Cerrar Ventanas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Comando</w:t>
            </w:r>
          </w:p>
        </w:tc>
        <w:tc>
          <w:tcPr/>
          <w:p>
            <w:pPr>
              <w:pStyle w:val="Compact"/>
            </w:pPr>
            <w:r>
              <w:t xml:space="preserve">Acción</w:t>
            </w:r>
          </w:p>
        </w:tc>
      </w:tr>
      <w:tr>
        <w:tc>
          <w:tcPr/>
          <w:p>
            <w:pPr>
              <w:pStyle w:val="Compact"/>
            </w:pPr>
            <w:r>
              <w:rPr>
                <w:rStyle w:val="VerbatimChar"/>
              </w:rPr>
              <w:t xml:space="preserve">:q</w:t>
            </w:r>
            <w:r>
              <w:t xml:space="preserve"> </w:t>
            </w:r>
            <w:r>
              <w:t xml:space="preserve">o</w:t>
            </w:r>
            <w:r>
              <w:t xml:space="preserve"> </w:t>
            </w:r>
            <w:r>
              <w:rPr>
                <w:rStyle w:val="VerbatimChar"/>
              </w:rPr>
              <w:t xml:space="preserve">Ctrl+w q</w:t>
            </w:r>
          </w:p>
        </w:tc>
        <w:tc>
          <w:tcPr/>
          <w:p>
            <w:pPr>
              <w:pStyle w:val="Compact"/>
            </w:pPr>
            <w:r>
              <w:t xml:space="preserve">Cerrar ventana actual</w:t>
            </w:r>
          </w:p>
        </w:tc>
      </w:tr>
      <w:tr>
        <w:tc>
          <w:tcPr/>
          <w:p>
            <w:pPr>
              <w:pStyle w:val="Compact"/>
            </w:pPr>
            <w:r>
              <w:rPr>
                <w:rStyle w:val="VerbatimChar"/>
              </w:rPr>
              <w:t xml:space="preserve">:only</w:t>
            </w:r>
            <w:r>
              <w:t xml:space="preserve"> </w:t>
            </w:r>
            <w:r>
              <w:t xml:space="preserve">o</w:t>
            </w:r>
            <w:r>
              <w:t xml:space="preserve"> </w:t>
            </w:r>
            <w:r>
              <w:rPr>
                <w:rStyle w:val="VerbatimChar"/>
              </w:rPr>
              <w:t xml:space="preserve">Ctrl+w o</w:t>
            </w:r>
          </w:p>
        </w:tc>
        <w:tc>
          <w:tcPr/>
          <w:p>
            <w:pPr>
              <w:pStyle w:val="Compact"/>
            </w:pPr>
            <w:r>
              <w:t xml:space="preserve">Cerrar todas menos actual</w:t>
            </w:r>
          </w:p>
        </w:tc>
      </w:tr>
    </w:tbl>
    <w:bookmarkEnd w:id="87"/>
    <w:bookmarkStart w:id="88" w:name="pestañas-tabs"/>
    <w:p>
      <w:pPr>
        <w:pStyle w:val="Heading2"/>
      </w:pPr>
      <w:r>
        <w:t xml:space="preserve">9.7 Pestañas (Tabs)</w:t>
      </w:r>
    </w:p>
    <w:bookmarkEnd w:id="88"/>
    <w:bookmarkStart w:id="89" w:name="gestión-de-pestañas"/>
    <w:p>
      <w:pPr>
        <w:pStyle w:val="Heading2"/>
      </w:pPr>
      <w:r>
        <w:t xml:space="preserve">9.8 Gestión de Pestañas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Comando</w:t>
            </w:r>
          </w:p>
        </w:tc>
        <w:tc>
          <w:tcPr/>
          <w:p>
            <w:pPr>
              <w:pStyle w:val="Compact"/>
            </w:pPr>
            <w:r>
              <w:t xml:space="preserve">Acción</w:t>
            </w:r>
          </w:p>
        </w:tc>
      </w:tr>
      <w:tr>
        <w:tc>
          <w:tcPr/>
          <w:p>
            <w:pPr>
              <w:pStyle w:val="Compact"/>
            </w:pPr>
            <w:r>
              <w:rPr>
                <w:rStyle w:val="VerbatimChar"/>
              </w:rPr>
              <w:t xml:space="preserve">:tabnew</w:t>
            </w:r>
          </w:p>
        </w:tc>
        <w:tc>
          <w:tcPr/>
          <w:p>
            <w:pPr>
              <w:pStyle w:val="Compact"/>
            </w:pPr>
            <w:r>
              <w:t xml:space="preserve">Nueva pestaña</w:t>
            </w:r>
          </w:p>
        </w:tc>
      </w:tr>
      <w:tr>
        <w:tc>
          <w:tcPr/>
          <w:p>
            <w:pPr>
              <w:pStyle w:val="Compact"/>
            </w:pPr>
            <w:r>
              <w:rPr>
                <w:rStyle w:val="VerbatimChar"/>
              </w:rPr>
              <w:t xml:space="preserve">:tabe archivo</w:t>
            </w:r>
          </w:p>
        </w:tc>
        <w:tc>
          <w:tcPr/>
          <w:p>
            <w:pPr>
              <w:pStyle w:val="Compact"/>
            </w:pPr>
            <w:r>
              <w:t xml:space="preserve">Abrir archivo en pestaña</w:t>
            </w:r>
          </w:p>
        </w:tc>
      </w:tr>
      <w:tr>
        <w:tc>
          <w:tcPr/>
          <w:p>
            <w:pPr>
              <w:pStyle w:val="Compact"/>
            </w:pPr>
            <w:r>
              <w:rPr>
                <w:rStyle w:val="VerbatimChar"/>
              </w:rPr>
              <w:t xml:space="preserve">:tabc</w:t>
            </w:r>
          </w:p>
        </w:tc>
        <w:tc>
          <w:tcPr/>
          <w:p>
            <w:pPr>
              <w:pStyle w:val="Compact"/>
            </w:pPr>
            <w:r>
              <w:t xml:space="preserve">Cerrar pestaña actual</w:t>
            </w:r>
          </w:p>
        </w:tc>
      </w:tr>
      <w:tr>
        <w:tc>
          <w:tcPr/>
          <w:p>
            <w:pPr>
              <w:pStyle w:val="Compact"/>
            </w:pPr>
            <w:r>
              <w:rPr>
                <w:rStyle w:val="VerbatimChar"/>
              </w:rPr>
              <w:t xml:space="preserve">:tabo</w:t>
            </w:r>
          </w:p>
        </w:tc>
        <w:tc>
          <w:tcPr/>
          <w:p>
            <w:pPr>
              <w:pStyle w:val="Compact"/>
            </w:pPr>
            <w:r>
              <w:t xml:space="preserve">Cerrar todas las pestañas menos actual</w:t>
            </w:r>
          </w:p>
        </w:tc>
      </w:tr>
      <w:tr>
        <w:tc>
          <w:tcPr/>
          <w:p>
            <w:pPr>
              <w:pStyle w:val="Compact"/>
            </w:pPr>
            <w:r>
              <w:rPr>
                <w:rStyle w:val="VerbatimChar"/>
              </w:rPr>
              <w:t xml:space="preserve">gt</w:t>
            </w:r>
          </w:p>
        </w:tc>
        <w:tc>
          <w:tcPr/>
          <w:p>
            <w:pPr>
              <w:pStyle w:val="Compact"/>
            </w:pPr>
            <w:r>
              <w:t xml:space="preserve">Siguiente pestaña</w:t>
            </w:r>
          </w:p>
        </w:tc>
      </w:tr>
      <w:tr>
        <w:tc>
          <w:tcPr/>
          <w:p>
            <w:pPr>
              <w:pStyle w:val="Compact"/>
            </w:pPr>
            <w:r>
              <w:rPr>
                <w:rStyle w:val="VerbatimChar"/>
              </w:rPr>
              <w:t xml:space="preserve">gT</w:t>
            </w:r>
          </w:p>
        </w:tc>
        <w:tc>
          <w:tcPr/>
          <w:p>
            <w:pPr>
              <w:pStyle w:val="Compact"/>
            </w:pPr>
            <w:r>
              <w:t xml:space="preserve">Pestaña anterior</w:t>
            </w:r>
          </w:p>
        </w:tc>
      </w:tr>
      <w:tr>
        <w:tc>
          <w:tcPr/>
          <w:p>
            <w:pPr>
              <w:pStyle w:val="Compact"/>
            </w:pPr>
            <w:r>
              <w:rPr>
                <w:rStyle w:val="VerbatimChar"/>
              </w:rPr>
              <w:t xml:space="preserve">{n}gt</w:t>
            </w:r>
          </w:p>
        </w:tc>
        <w:tc>
          <w:tcPr/>
          <w:p>
            <w:pPr>
              <w:pStyle w:val="Compact"/>
            </w:pPr>
            <w:r>
              <w:t xml:space="preserve">Ir a pestaña n</w:t>
            </w:r>
          </w:p>
        </w:tc>
      </w:tr>
      <w:tr>
        <w:tc>
          <w:tcPr/>
          <w:p>
            <w:pPr>
              <w:pStyle w:val="Compact"/>
            </w:pPr>
            <w:r>
              <w:rPr>
                <w:rStyle w:val="VerbatimChar"/>
              </w:rPr>
              <w:t xml:space="preserve">:tabs</w:t>
            </w:r>
          </w:p>
        </w:tc>
        <w:tc>
          <w:tcPr/>
          <w:p>
            <w:pPr>
              <w:pStyle w:val="Compact"/>
            </w:pPr>
            <w:r>
              <w:t xml:space="preserve">Listar pestañas</w:t>
            </w:r>
          </w:p>
        </w:tc>
      </w:tr>
    </w:tbl>
    <w:bookmarkEnd w:id="89"/>
    <w:bookmarkEnd w:id="90"/>
    <w:bookmarkStart w:id="94" w:name="buffers"/>
    <w:p>
      <w:pPr>
        <w:pStyle w:val="Heading1"/>
      </w:pPr>
      <w:r>
        <w:t xml:space="preserve">10. Buffers</w:t>
      </w:r>
    </w:p>
    <w:bookmarkStart w:id="91" w:name="qué-son-los-buffers"/>
    <w:p>
      <w:pPr>
        <w:pStyle w:val="Heading2"/>
      </w:pPr>
      <w:r>
        <w:t xml:space="preserve">10.1 ¿Qué son los Buffers?</w:t>
      </w:r>
    </w:p>
    <w:p>
      <w:pPr>
        <w:pStyle w:val="FirstParagraph"/>
      </w:pPr>
      <w:r>
        <w:t xml:space="preserve">Un buffer es un archivo cargado en memoria. Puedes tener múltiples buffers abiertos.</w:t>
      </w:r>
    </w:p>
    <w:bookmarkEnd w:id="91"/>
    <w:bookmarkStart w:id="92" w:name="comandos-de-buffer"/>
    <w:p>
      <w:pPr>
        <w:pStyle w:val="Heading2"/>
      </w:pPr>
      <w:r>
        <w:t xml:space="preserve">10.2 Comandos de Buffer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Comando</w:t>
            </w:r>
          </w:p>
        </w:tc>
        <w:tc>
          <w:tcPr/>
          <w:p>
            <w:pPr>
              <w:pStyle w:val="Compact"/>
            </w:pPr>
            <w:r>
              <w:t xml:space="preserve">Acción</w:t>
            </w:r>
          </w:p>
        </w:tc>
      </w:tr>
      <w:tr>
        <w:tc>
          <w:tcPr/>
          <w:p>
            <w:pPr>
              <w:pStyle w:val="Compact"/>
            </w:pPr>
            <w:r>
              <w:rPr>
                <w:rStyle w:val="VerbatimChar"/>
              </w:rPr>
              <w:t xml:space="preserve">:ls</w:t>
            </w:r>
            <w:r>
              <w:t xml:space="preserve"> </w:t>
            </w:r>
            <w:r>
              <w:t xml:space="preserve">o</w:t>
            </w:r>
            <w:r>
              <w:t xml:space="preserve"> </w:t>
            </w:r>
            <w:r>
              <w:rPr>
                <w:rStyle w:val="VerbatimChar"/>
              </w:rPr>
              <w:t xml:space="preserve">:buffers</w:t>
            </w:r>
          </w:p>
        </w:tc>
        <w:tc>
          <w:tcPr/>
          <w:p>
            <w:pPr>
              <w:pStyle w:val="Compact"/>
            </w:pPr>
            <w:r>
              <w:t xml:space="preserve">Listar buffers</w:t>
            </w:r>
          </w:p>
        </w:tc>
      </w:tr>
      <w:tr>
        <w:tc>
          <w:tcPr/>
          <w:p>
            <w:pPr>
              <w:pStyle w:val="Compact"/>
            </w:pPr>
            <w:r>
              <w:rPr>
                <w:rStyle w:val="VerbatimChar"/>
              </w:rPr>
              <w:t xml:space="preserve">:b {n}</w:t>
            </w:r>
          </w:p>
        </w:tc>
        <w:tc>
          <w:tcPr/>
          <w:p>
            <w:pPr>
              <w:pStyle w:val="Compact"/>
            </w:pPr>
            <w:r>
              <w:t xml:space="preserve">Ir a buffer n</w:t>
            </w:r>
          </w:p>
        </w:tc>
      </w:tr>
      <w:tr>
        <w:tc>
          <w:tcPr/>
          <w:p>
            <w:pPr>
              <w:pStyle w:val="Compact"/>
            </w:pPr>
            <w:r>
              <w:rPr>
                <w:rStyle w:val="VerbatimChar"/>
              </w:rPr>
              <w:t xml:space="preserve">:b {nombre}</w:t>
            </w:r>
          </w:p>
        </w:tc>
        <w:tc>
          <w:tcPr/>
          <w:p>
            <w:pPr>
              <w:pStyle w:val="Compact"/>
            </w:pPr>
            <w:r>
              <w:t xml:space="preserve">Ir a buffer por nombre (Tab complete)</w:t>
            </w:r>
          </w:p>
        </w:tc>
      </w:tr>
      <w:tr>
        <w:tc>
          <w:tcPr/>
          <w:p>
            <w:pPr>
              <w:pStyle w:val="Compact"/>
            </w:pPr>
            <w:r>
              <w:rPr>
                <w:rStyle w:val="VerbatimChar"/>
              </w:rPr>
              <w:t xml:space="preserve">:bn</w:t>
            </w:r>
            <w:r>
              <w:t xml:space="preserve"> </w:t>
            </w:r>
            <w:r>
              <w:t xml:space="preserve">o</w:t>
            </w:r>
            <w:r>
              <w:t xml:space="preserve"> </w:t>
            </w:r>
            <w:r>
              <w:rPr>
                <w:rStyle w:val="VerbatimChar"/>
              </w:rPr>
              <w:t xml:space="preserve">:bnext</w:t>
            </w:r>
          </w:p>
        </w:tc>
        <w:tc>
          <w:tcPr/>
          <w:p>
            <w:pPr>
              <w:pStyle w:val="Compact"/>
            </w:pPr>
            <w:r>
              <w:t xml:space="preserve">Siguiente buffer</w:t>
            </w:r>
          </w:p>
        </w:tc>
      </w:tr>
      <w:tr>
        <w:tc>
          <w:tcPr/>
          <w:p>
            <w:pPr>
              <w:pStyle w:val="Compact"/>
            </w:pPr>
            <w:r>
              <w:rPr>
                <w:rStyle w:val="VerbatimChar"/>
              </w:rPr>
              <w:t xml:space="preserve">:bp</w:t>
            </w:r>
            <w:r>
              <w:t xml:space="preserve"> </w:t>
            </w:r>
            <w:r>
              <w:t xml:space="preserve">o</w:t>
            </w:r>
            <w:r>
              <w:t xml:space="preserve"> </w:t>
            </w:r>
            <w:r>
              <w:rPr>
                <w:rStyle w:val="VerbatimChar"/>
              </w:rPr>
              <w:t xml:space="preserve">:bprevious</w:t>
            </w:r>
          </w:p>
        </w:tc>
        <w:tc>
          <w:tcPr/>
          <w:p>
            <w:pPr>
              <w:pStyle w:val="Compact"/>
            </w:pPr>
            <w:r>
              <w:t xml:space="preserve">Buffer anterior</w:t>
            </w:r>
          </w:p>
        </w:tc>
      </w:tr>
      <w:tr>
        <w:tc>
          <w:tcPr/>
          <w:p>
            <w:pPr>
              <w:pStyle w:val="Compact"/>
            </w:pPr>
            <w:r>
              <w:rPr>
                <w:rStyle w:val="VerbatimChar"/>
              </w:rPr>
              <w:t xml:space="preserve">:bf</w:t>
            </w:r>
          </w:p>
        </w:tc>
        <w:tc>
          <w:tcPr/>
          <w:p>
            <w:pPr>
              <w:pStyle w:val="Compact"/>
            </w:pPr>
            <w:r>
              <w:t xml:space="preserve">Primer buffer</w:t>
            </w:r>
          </w:p>
        </w:tc>
      </w:tr>
      <w:tr>
        <w:tc>
          <w:tcPr/>
          <w:p>
            <w:pPr>
              <w:pStyle w:val="Compact"/>
            </w:pPr>
            <w:r>
              <w:rPr>
                <w:rStyle w:val="VerbatimChar"/>
              </w:rPr>
              <w:t xml:space="preserve">:bl</w:t>
            </w:r>
          </w:p>
        </w:tc>
        <w:tc>
          <w:tcPr/>
          <w:p>
            <w:pPr>
              <w:pStyle w:val="Compact"/>
            </w:pPr>
            <w:r>
              <w:t xml:space="preserve">Último buffer</w:t>
            </w:r>
          </w:p>
        </w:tc>
      </w:tr>
      <w:tr>
        <w:tc>
          <w:tcPr/>
          <w:p>
            <w:pPr>
              <w:pStyle w:val="Compact"/>
            </w:pPr>
            <w:r>
              <w:rPr>
                <w:rStyle w:val="VerbatimChar"/>
              </w:rPr>
              <w:t xml:space="preserve">:bd</w:t>
            </w:r>
          </w:p>
        </w:tc>
        <w:tc>
          <w:tcPr/>
          <w:p>
            <w:pPr>
              <w:pStyle w:val="Compact"/>
            </w:pPr>
            <w:r>
              <w:t xml:space="preserve">Eliminar buffer (cerrar archivo)</w:t>
            </w:r>
          </w:p>
        </w:tc>
      </w:tr>
      <w:tr>
        <w:tc>
          <w:tcPr/>
          <w:p>
            <w:pPr>
              <w:pStyle w:val="Compact"/>
            </w:pPr>
            <w:r>
              <w:rPr>
                <w:rStyle w:val="VerbatimChar"/>
              </w:rPr>
              <w:t xml:space="preserve">:e archivo</w:t>
            </w:r>
          </w:p>
        </w:tc>
        <w:tc>
          <w:tcPr/>
          <w:p>
            <w:pPr>
              <w:pStyle w:val="Compact"/>
            </w:pPr>
            <w:r>
              <w:t xml:space="preserve">Editar archivo (crear buffer)</w:t>
            </w:r>
          </w:p>
        </w:tc>
      </w:tr>
      <w:tr>
        <w:tc>
          <w:tcPr/>
          <w:p>
            <w:pPr>
              <w:pStyle w:val="Compact"/>
            </w:pPr>
            <w:r>
              <w:rPr>
                <w:rStyle w:val="VerbatimChar"/>
              </w:rPr>
              <w:t xml:space="preserve">:badd archivo</w:t>
            </w:r>
          </w:p>
        </w:tc>
        <w:tc>
          <w:tcPr/>
          <w:p>
            <w:pPr>
              <w:pStyle w:val="Compact"/>
            </w:pPr>
            <w:r>
              <w:t xml:space="preserve">Añadir archivo a buffer list</w:t>
            </w:r>
          </w:p>
        </w:tc>
      </w:tr>
    </w:tbl>
    <w:bookmarkEnd w:id="92"/>
    <w:bookmarkStart w:id="93" w:name="navegación-rápida"/>
    <w:p>
      <w:pPr>
        <w:pStyle w:val="Heading2"/>
      </w:pPr>
      <w:r>
        <w:t xml:space="preserve">10.3 Navegación Rápida</w:t>
      </w:r>
    </w:p>
    <w:p>
      <w:pPr>
        <w:pStyle w:val="SourceCode"/>
      </w:pPr>
      <w:r>
        <w:rPr>
          <w:rStyle w:val="VerbatimChar"/>
        </w:rPr>
        <w:t xml:space="preserve">Ctrl+^      " Alternar entre buffer actual y anterior</w:t>
      </w:r>
      <w:r>
        <w:br/>
      </w:r>
      <w:r>
        <w:rPr>
          <w:rStyle w:val="VerbatimChar"/>
        </w:rPr>
        <w:t xml:space="preserve">Ctrl+o      " Saltar a posición anterior</w:t>
      </w:r>
      <w:r>
        <w:br/>
      </w:r>
      <w:r>
        <w:rPr>
          <w:rStyle w:val="VerbatimChar"/>
        </w:rPr>
        <w:t xml:space="preserve">Ctrl+i      " Saltar a posición siguiente</w:t>
      </w:r>
    </w:p>
    <w:bookmarkEnd w:id="93"/>
    <w:bookmarkEnd w:id="94"/>
    <w:bookmarkStart w:id="100" w:name="búsqueda-y-reemplazo"/>
    <w:p>
      <w:pPr>
        <w:pStyle w:val="Heading1"/>
      </w:pPr>
      <w:r>
        <w:t xml:space="preserve">11. Búsqueda y Reemplazo</w:t>
      </w:r>
    </w:p>
    <w:bookmarkStart w:id="95" w:name="comando-substitute"/>
    <w:p>
      <w:pPr>
        <w:pStyle w:val="Heading2"/>
      </w:pPr>
      <w:r>
        <w:t xml:space="preserve">11.1 Comando Substitute</w:t>
      </w:r>
    </w:p>
    <w:p>
      <w:pPr>
        <w:pStyle w:val="FirstParagraph"/>
      </w:pPr>
      <w:r>
        <w:rPr>
          <w:b/>
          <w:bCs/>
        </w:rPr>
        <w:t xml:space="preserve">Sintaxis:</w:t>
      </w:r>
    </w:p>
    <w:p>
      <w:pPr>
        <w:pStyle w:val="SourceCode"/>
      </w:pPr>
      <w:r>
        <w:rPr>
          <w:rStyle w:val="VerbatimChar"/>
        </w:rPr>
        <w:t xml:space="preserve">:[rango]s/patrón/reemplazo/[flags]</w:t>
      </w:r>
    </w:p>
    <w:bookmarkEnd w:id="95"/>
    <w:bookmarkStart w:id="96" w:name="rangos"/>
    <w:p>
      <w:pPr>
        <w:pStyle w:val="Heading2"/>
      </w:pPr>
      <w:r>
        <w:t xml:space="preserve">11.2 Rangos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Rango</w:t>
            </w:r>
          </w:p>
        </w:tc>
        <w:tc>
          <w:tcPr/>
          <w:p>
            <w:pPr>
              <w:pStyle w:val="Compact"/>
            </w:pPr>
            <w:r>
              <w:t xml:space="preserve">Descripción</w:t>
            </w:r>
          </w:p>
        </w:tc>
      </w:tr>
      <w:tr>
        <w:tc>
          <w:tcPr/>
          <w:p>
            <w:pPr>
              <w:pStyle w:val="Compact"/>
            </w:pPr>
            <w:r>
              <w:rPr>
                <w:rStyle w:val="VerbatimChar"/>
              </w:rPr>
              <w:t xml:space="preserve">%</w:t>
            </w:r>
          </w:p>
        </w:tc>
        <w:tc>
          <w:tcPr/>
          <w:p>
            <w:pPr>
              <w:pStyle w:val="Compact"/>
            </w:pPr>
            <w:r>
              <w:t xml:space="preserve">Todo el archivo</w:t>
            </w:r>
          </w:p>
        </w:tc>
      </w:tr>
      <w:tr>
        <w:tc>
          <w:tcPr/>
          <w:p>
            <w:pPr>
              <w:pStyle w:val="Compact"/>
            </w:pPr>
            <w:r>
              <w:rPr>
                <w:rStyle w:val="VerbatimChar"/>
              </w:rPr>
              <w:t xml:space="preserve">.</w:t>
            </w:r>
          </w:p>
        </w:tc>
        <w:tc>
          <w:tcPr/>
          <w:p>
            <w:pPr>
              <w:pStyle w:val="Compact"/>
            </w:pPr>
            <w:r>
              <w:t xml:space="preserve">Línea actual</w:t>
            </w:r>
          </w:p>
        </w:tc>
      </w:tr>
      <w:tr>
        <w:tc>
          <w:tcPr/>
          <w:p>
            <w:pPr>
              <w:pStyle w:val="Compact"/>
            </w:pPr>
            <w:r>
              <w:rPr>
                <w:rStyle w:val="VerbatimChar"/>
              </w:rPr>
              <w:t xml:space="preserve">$</w:t>
            </w:r>
          </w:p>
        </w:tc>
        <w:tc>
          <w:tcPr/>
          <w:p>
            <w:pPr>
              <w:pStyle w:val="Compact"/>
            </w:pPr>
            <w:r>
              <w:t xml:space="preserve">Última línea</w:t>
            </w:r>
          </w:p>
        </w:tc>
      </w:tr>
      <w:tr>
        <w:tc>
          <w:tcPr/>
          <w:p>
            <w:pPr>
              <w:pStyle w:val="Compact"/>
            </w:pPr>
            <w:r>
              <w:rPr>
                <w:rStyle w:val="VerbatimChar"/>
              </w:rPr>
              <w:t xml:space="preserve">'&lt;,'&gt;</w:t>
            </w:r>
          </w:p>
        </w:tc>
        <w:tc>
          <w:tcPr/>
          <w:p>
            <w:pPr>
              <w:pStyle w:val="Compact"/>
            </w:pPr>
            <w:r>
              <w:t xml:space="preserve">Selección visual</w:t>
            </w:r>
          </w:p>
        </w:tc>
      </w:tr>
      <w:tr>
        <w:tc>
          <w:tcPr/>
          <w:p>
            <w:pPr>
              <w:pStyle w:val="Compact"/>
            </w:pPr>
            <w:r>
              <w:rPr>
                <w:rStyle w:val="VerbatimChar"/>
              </w:rPr>
              <w:t xml:space="preserve">{n},{m}</w:t>
            </w:r>
          </w:p>
        </w:tc>
        <w:tc>
          <w:tcPr/>
          <w:p>
            <w:pPr>
              <w:pStyle w:val="Compact"/>
            </w:pPr>
            <w:r>
              <w:t xml:space="preserve">Líneas n a m</w:t>
            </w:r>
          </w:p>
        </w:tc>
      </w:tr>
      <w:tr>
        <w:tc>
          <w:tcPr/>
          <w:p>
            <w:pPr>
              <w:pStyle w:val="Compact"/>
            </w:pPr>
            <w:r>
              <w:rPr>
                <w:rStyle w:val="VerbatimChar"/>
              </w:rPr>
              <w:t xml:space="preserve">.,+5</w:t>
            </w:r>
          </w:p>
        </w:tc>
        <w:tc>
          <w:tcPr/>
          <w:p>
            <w:pPr>
              <w:pStyle w:val="Compact"/>
            </w:pPr>
            <w:r>
              <w:t xml:space="preserve">Línea actual + 5 líneas</w:t>
            </w:r>
          </w:p>
        </w:tc>
      </w:tr>
      <w:tr>
        <w:tc>
          <w:tcPr/>
          <w:p>
            <w:pPr>
              <w:pStyle w:val="Compact"/>
            </w:pPr>
            <w:r>
              <w:rPr>
                <w:rStyle w:val="VerbatimChar"/>
              </w:rPr>
              <w:t xml:space="preserve">g/patrón/</w:t>
            </w:r>
          </w:p>
        </w:tc>
        <w:tc>
          <w:tcPr/>
          <w:p>
            <w:pPr>
              <w:pStyle w:val="Compact"/>
            </w:pPr>
            <w:r>
              <w:t xml:space="preserve">Líneas que coinciden con patrón</w:t>
            </w:r>
          </w:p>
        </w:tc>
      </w:tr>
    </w:tbl>
    <w:bookmarkEnd w:id="96"/>
    <w:bookmarkStart w:id="97" w:name="flags"/>
    <w:p>
      <w:pPr>
        <w:pStyle w:val="Heading2"/>
      </w:pPr>
      <w:r>
        <w:t xml:space="preserve">11.3 Flags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Flag</w:t>
            </w:r>
          </w:p>
        </w:tc>
        <w:tc>
          <w:tcPr/>
          <w:p>
            <w:pPr>
              <w:pStyle w:val="Compact"/>
            </w:pPr>
            <w:r>
              <w:t xml:space="preserve">Descripción</w:t>
            </w:r>
          </w:p>
        </w:tc>
      </w:tr>
      <w:tr>
        <w:tc>
          <w:tcPr/>
          <w:p>
            <w:pPr>
              <w:pStyle w:val="Compact"/>
            </w:pPr>
            <w:r>
              <w:rPr>
                <w:rStyle w:val="VerbatimChar"/>
              </w:rPr>
              <w:t xml:space="preserve">g</w:t>
            </w:r>
          </w:p>
        </w:tc>
        <w:tc>
          <w:tcPr/>
          <w:p>
            <w:pPr>
              <w:pStyle w:val="Compact"/>
            </w:pPr>
            <w:r>
              <w:t xml:space="preserve">Global (todas las ocurrencias en línea)</w:t>
            </w:r>
          </w:p>
        </w:tc>
      </w:tr>
      <w:tr>
        <w:tc>
          <w:tcPr/>
          <w:p>
            <w:pPr>
              <w:pStyle w:val="Compact"/>
            </w:pPr>
            <w:r>
              <w:rPr>
                <w:rStyle w:val="VerbatimChar"/>
              </w:rPr>
              <w:t xml:space="preserve">c</w:t>
            </w:r>
          </w:p>
        </w:tc>
        <w:tc>
          <w:tcPr/>
          <w:p>
            <w:pPr>
              <w:pStyle w:val="Compact"/>
            </w:pPr>
            <w:r>
              <w:t xml:space="preserve">Confirmar cada reemplazo</w:t>
            </w:r>
          </w:p>
        </w:tc>
      </w:tr>
      <w:tr>
        <w:tc>
          <w:tcPr/>
          <w:p>
            <w:pPr>
              <w:pStyle w:val="Compact"/>
            </w:pPr>
            <w:r>
              <w:rPr>
                <w:rStyle w:val="VerbatimChar"/>
              </w:rPr>
              <w:t xml:space="preserve">i</w:t>
            </w:r>
          </w:p>
        </w:tc>
        <w:tc>
          <w:tcPr/>
          <w:p>
            <w:pPr>
              <w:pStyle w:val="Compact"/>
            </w:pPr>
            <w:r>
              <w:t xml:space="preserve">Case-insensitive</w:t>
            </w:r>
          </w:p>
        </w:tc>
      </w:tr>
      <w:tr>
        <w:tc>
          <w:tcPr/>
          <w:p>
            <w:pPr>
              <w:pStyle w:val="Compact"/>
            </w:pPr>
            <w:r>
              <w:rPr>
                <w:rStyle w:val="VerbatimChar"/>
              </w:rPr>
              <w:t xml:space="preserve">I</w:t>
            </w:r>
          </w:p>
        </w:tc>
        <w:tc>
          <w:tcPr/>
          <w:p>
            <w:pPr>
              <w:pStyle w:val="Compact"/>
            </w:pPr>
            <w:r>
              <w:t xml:space="preserve">Case-sensitive</w:t>
            </w:r>
          </w:p>
        </w:tc>
      </w:tr>
      <w:tr>
        <w:tc>
          <w:tcPr/>
          <w:p>
            <w:pPr>
              <w:pStyle w:val="Compact"/>
            </w:pPr>
            <w:r>
              <w:rPr>
                <w:rStyle w:val="VerbatimChar"/>
              </w:rPr>
              <w:t xml:space="preserve">n</w:t>
            </w:r>
          </w:p>
        </w:tc>
        <w:tc>
          <w:tcPr/>
          <w:p>
            <w:pPr>
              <w:pStyle w:val="Compact"/>
            </w:pPr>
            <w:r>
              <w:t xml:space="preserve">Reportar número de coincidencias</w:t>
            </w:r>
          </w:p>
        </w:tc>
      </w:tr>
    </w:tbl>
    <w:bookmarkEnd w:id="97"/>
    <w:bookmarkStart w:id="98" w:name="ejemplos-prácticos"/>
    <w:p>
      <w:pPr>
        <w:pStyle w:val="Heading2"/>
      </w:pPr>
      <w:r>
        <w:t xml:space="preserve">11.4 Ejemplos Prácticos</w:t>
      </w:r>
    </w:p>
    <w:p>
      <w:pPr>
        <w:pStyle w:val="SourceCode"/>
      </w:pPr>
      <w:r>
        <w:rPr>
          <w:rStyle w:val="VerbatimChar"/>
        </w:rPr>
        <w:t xml:space="preserve"># Reemplazar en todo el archivo</w:t>
      </w:r>
      <w:r>
        <w:br/>
      </w:r>
      <w:r>
        <w:rPr>
          <w:rStyle w:val="VerbatimChar"/>
        </w:rPr>
        <w:t xml:space="preserve">:%s/foo/bar/g</w:t>
      </w:r>
      <w:r>
        <w:br/>
      </w:r>
      <w:r>
        <w:br/>
      </w:r>
      <w:r>
        <w:rPr>
          <w:rStyle w:val="VerbatimChar"/>
        </w:rPr>
        <w:t xml:space="preserve"># Reemplazar en líneas 10-20</w:t>
      </w:r>
      <w:r>
        <w:br/>
      </w:r>
      <w:r>
        <w:rPr>
          <w:rStyle w:val="VerbatimChar"/>
        </w:rPr>
        <w:t xml:space="preserve">:10,20s/old/new/g</w:t>
      </w:r>
      <w:r>
        <w:br/>
      </w:r>
      <w:r>
        <w:br/>
      </w:r>
      <w:r>
        <w:rPr>
          <w:rStyle w:val="VerbatimChar"/>
        </w:rPr>
        <w:t xml:space="preserve"># Reemplazar con confirmación</w:t>
      </w:r>
      <w:r>
        <w:br/>
      </w:r>
      <w:r>
        <w:rPr>
          <w:rStyle w:val="VerbatimChar"/>
        </w:rPr>
        <w:t xml:space="preserve">:%s/foo/bar/gc</w:t>
      </w:r>
      <w:r>
        <w:br/>
      </w:r>
      <w:r>
        <w:br/>
      </w:r>
      <w:r>
        <w:rPr>
          <w:rStyle w:val="VerbatimChar"/>
        </w:rPr>
        <w:t xml:space="preserve"># Reemplazar solo palabras completas</w:t>
      </w:r>
      <w:r>
        <w:br/>
      </w:r>
      <w:r>
        <w:rPr>
          <w:rStyle w:val="VerbatimChar"/>
        </w:rPr>
        <w:t xml:space="preserve">:%s/\&lt;foo\&gt;/bar/g</w:t>
      </w:r>
      <w:r>
        <w:br/>
      </w:r>
      <w:r>
        <w:br/>
      </w:r>
      <w:r>
        <w:rPr>
          <w:rStyle w:val="VerbatimChar"/>
        </w:rPr>
        <w:t xml:space="preserve"># Eliminar espacios al final de línea</w:t>
      </w:r>
      <w:r>
        <w:br/>
      </w:r>
      <w:r>
        <w:rPr>
          <w:rStyle w:val="VerbatimChar"/>
        </w:rPr>
        <w:t xml:space="preserve">:%s/\s\+$//g</w:t>
      </w:r>
      <w:r>
        <w:br/>
      </w:r>
      <w:r>
        <w:br/>
      </w:r>
      <w:r>
        <w:rPr>
          <w:rStyle w:val="VerbatimChar"/>
        </w:rPr>
        <w:t xml:space="preserve"># Añadir ; al final de líneas con texto</w:t>
      </w:r>
      <w:r>
        <w:br/>
      </w:r>
      <w:r>
        <w:rPr>
          <w:rStyle w:val="VerbatimChar"/>
        </w:rPr>
        <w:t xml:space="preserve">:%s/\(.\+\)/\1;/g</w:t>
      </w:r>
      <w:r>
        <w:br/>
      </w:r>
      <w:r>
        <w:br/>
      </w:r>
      <w:r>
        <w:rPr>
          <w:rStyle w:val="VerbatimChar"/>
        </w:rPr>
        <w:t xml:space="preserve"># Reemplazar en selección visual</w:t>
      </w:r>
      <w:r>
        <w:br/>
      </w:r>
      <w:r>
        <w:rPr>
          <w:rStyle w:val="VerbatimChar"/>
        </w:rPr>
        <w:t xml:space="preserve">:'&lt;,'&gt;s/old/new/g</w:t>
      </w:r>
      <w:r>
        <w:br/>
      </w:r>
      <w:r>
        <w:br/>
      </w:r>
      <w:r>
        <w:rPr>
          <w:rStyle w:val="VerbatimChar"/>
        </w:rPr>
        <w:t xml:space="preserve"># Case-insensitive</w:t>
      </w:r>
      <w:r>
        <w:br/>
      </w:r>
      <w:r>
        <w:rPr>
          <w:rStyle w:val="VerbatimChar"/>
        </w:rPr>
        <w:t xml:space="preserve">:%s/error/ERROR/gi</w:t>
      </w:r>
      <w:r>
        <w:br/>
      </w:r>
      <w:r>
        <w:br/>
      </w:r>
      <w:r>
        <w:rPr>
          <w:rStyle w:val="VerbatimChar"/>
        </w:rPr>
        <w:t xml:space="preserve"># Eliminar líneas vacías</w:t>
      </w:r>
      <w:r>
        <w:br/>
      </w:r>
      <w:r>
        <w:rPr>
          <w:rStyle w:val="VerbatimChar"/>
        </w:rPr>
        <w:t xml:space="preserve">:g/^$/d</w:t>
      </w:r>
      <w:r>
        <w:br/>
      </w:r>
      <w:r>
        <w:br/>
      </w:r>
      <w:r>
        <w:rPr>
          <w:rStyle w:val="VerbatimChar"/>
        </w:rPr>
        <w:t xml:space="preserve"># Eliminar líneas que contengan patrón</w:t>
      </w:r>
      <w:r>
        <w:br/>
      </w:r>
      <w:r>
        <w:rPr>
          <w:rStyle w:val="VerbatimChar"/>
        </w:rPr>
        <w:t xml:space="preserve">:g/DEBUG/d</w:t>
      </w:r>
      <w:r>
        <w:br/>
      </w:r>
      <w:r>
        <w:br/>
      </w:r>
      <w:r>
        <w:rPr>
          <w:rStyle w:val="VerbatimChar"/>
        </w:rPr>
        <w:t xml:space="preserve"># Mantener solo líneas que coincidan</w:t>
      </w:r>
      <w:r>
        <w:br/>
      </w:r>
      <w:r>
        <w:rPr>
          <w:rStyle w:val="VerbatimChar"/>
        </w:rPr>
        <w:t xml:space="preserve">:v/KEEP/d</w:t>
      </w:r>
      <w:r>
        <w:br/>
      </w:r>
      <w:r>
        <w:br/>
      </w:r>
      <w:r>
        <w:rPr>
          <w:rStyle w:val="VerbatimChar"/>
        </w:rPr>
        <w:t xml:space="preserve"># Duplicar líneas que contengan patrón</w:t>
      </w:r>
      <w:r>
        <w:br/>
      </w:r>
      <w:r>
        <w:rPr>
          <w:rStyle w:val="VerbatimChar"/>
        </w:rPr>
        <w:t xml:space="preserve">:g/TODO/t.</w:t>
      </w:r>
      <w:r>
        <w:br/>
      </w:r>
      <w:r>
        <w:br/>
      </w:r>
      <w:r>
        <w:rPr>
          <w:rStyle w:val="VerbatimChar"/>
        </w:rPr>
        <w:t xml:space="preserve"># Mover líneas que contengan patrón</w:t>
      </w:r>
      <w:r>
        <w:br/>
      </w:r>
      <w:r>
        <w:rPr>
          <w:rStyle w:val="VerbatimChar"/>
        </w:rPr>
        <w:t xml:space="preserve">:g/ERROR/m$</w:t>
      </w:r>
    </w:p>
    <w:bookmarkEnd w:id="98"/>
    <w:bookmarkStart w:id="99" w:name="caracteres-especiales-en-reemplazo"/>
    <w:p>
      <w:pPr>
        <w:pStyle w:val="Heading2"/>
      </w:pPr>
      <w:r>
        <w:t xml:space="preserve">11.5 Caracteres Especiales en Reemplazo</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Carácter</w:t>
            </w:r>
          </w:p>
        </w:tc>
        <w:tc>
          <w:tcPr/>
          <w:p>
            <w:pPr>
              <w:pStyle w:val="Compact"/>
            </w:pPr>
            <w:r>
              <w:t xml:space="preserve">Significado</w:t>
            </w:r>
          </w:p>
        </w:tc>
      </w:tr>
      <w:tr>
        <w:tc>
          <w:tcPr/>
          <w:p>
            <w:pPr>
              <w:pStyle w:val="Compact"/>
            </w:pPr>
            <w:r>
              <w:rPr>
                <w:rStyle w:val="VerbatimChar"/>
              </w:rPr>
              <w:t xml:space="preserve">&amp;</w:t>
            </w:r>
          </w:p>
        </w:tc>
        <w:tc>
          <w:tcPr/>
          <w:p>
            <w:pPr>
              <w:pStyle w:val="Compact"/>
            </w:pPr>
            <w:r>
              <w:t xml:space="preserve">Texto coincidente completo</w:t>
            </w:r>
          </w:p>
        </w:tc>
      </w:tr>
      <w:tr>
        <w:tc>
          <w:tcPr/>
          <w:p>
            <w:pPr>
              <w:pStyle w:val="Compact"/>
            </w:pPr>
            <w:r>
              <w:rPr>
                <w:rStyle w:val="VerbatimChar"/>
              </w:rPr>
              <w:t xml:space="preserve">\0</w:t>
            </w:r>
          </w:p>
        </w:tc>
        <w:tc>
          <w:tcPr/>
          <w:p>
            <w:pPr>
              <w:pStyle w:val="Compact"/>
            </w:pPr>
            <w:r>
              <w:t xml:space="preserve">Texto coincidente completo</w:t>
            </w:r>
          </w:p>
        </w:tc>
      </w:tr>
      <w:tr>
        <w:tc>
          <w:tcPr/>
          <w:p>
            <w:pPr>
              <w:pStyle w:val="Compact"/>
            </w:pPr>
            <w:r>
              <w:rPr>
                <w:rStyle w:val="VerbatimChar"/>
              </w:rPr>
              <w:t xml:space="preserve">\1</w:t>
            </w:r>
            <w:r>
              <w:t xml:space="preserve">-</w:t>
            </w:r>
            <w:r>
              <w:rPr>
                <w:rStyle w:val="VerbatimChar"/>
              </w:rPr>
              <w:t xml:space="preserve">\9</w:t>
            </w:r>
          </w:p>
        </w:tc>
        <w:tc>
          <w:tcPr/>
          <w:p>
            <w:pPr>
              <w:pStyle w:val="Compact"/>
            </w:pPr>
            <w:r>
              <w:t xml:space="preserve">Grupo capturado 1-9</w:t>
            </w:r>
          </w:p>
        </w:tc>
      </w:tr>
      <w:tr>
        <w:tc>
          <w:tcPr/>
          <w:p>
            <w:pPr>
              <w:pStyle w:val="Compact"/>
            </w:pPr>
            <w:r>
              <w:rPr>
                <w:rStyle w:val="VerbatimChar"/>
              </w:rPr>
              <w:t xml:space="preserve">\L</w:t>
            </w:r>
          </w:p>
        </w:tc>
        <w:tc>
          <w:tcPr/>
          <w:p>
            <w:pPr>
              <w:pStyle w:val="Compact"/>
            </w:pPr>
            <w:r>
              <w:t xml:space="preserve">Siguiente en minúsculas</w:t>
            </w:r>
          </w:p>
        </w:tc>
      </w:tr>
      <w:tr>
        <w:tc>
          <w:tcPr/>
          <w:p>
            <w:pPr>
              <w:pStyle w:val="Compact"/>
            </w:pPr>
            <w:r>
              <w:rPr>
                <w:rStyle w:val="VerbatimChar"/>
              </w:rPr>
              <w:t xml:space="preserve">\U</w:t>
            </w:r>
          </w:p>
        </w:tc>
        <w:tc>
          <w:tcPr/>
          <w:p>
            <w:pPr>
              <w:pStyle w:val="Compact"/>
            </w:pPr>
            <w:r>
              <w:t xml:space="preserve">Siguiente en mayúsculas</w:t>
            </w:r>
          </w:p>
        </w:tc>
      </w:tr>
      <w:tr>
        <w:tc>
          <w:tcPr/>
          <w:p>
            <w:pPr>
              <w:pStyle w:val="Compact"/>
            </w:pPr>
            <w:r>
              <w:rPr>
                <w:rStyle w:val="VerbatimChar"/>
              </w:rPr>
              <w:t xml:space="preserve">\l</w:t>
            </w:r>
          </w:p>
        </w:tc>
        <w:tc>
          <w:tcPr/>
          <w:p>
            <w:pPr>
              <w:pStyle w:val="Compact"/>
            </w:pPr>
            <w:r>
              <w:t xml:space="preserve">Siguiente carácter en minúscula</w:t>
            </w:r>
          </w:p>
        </w:tc>
      </w:tr>
      <w:tr>
        <w:tc>
          <w:tcPr/>
          <w:p>
            <w:pPr>
              <w:pStyle w:val="Compact"/>
            </w:pPr>
            <w:r>
              <w:rPr>
                <w:rStyle w:val="VerbatimChar"/>
              </w:rPr>
              <w:t xml:space="preserve">\u</w:t>
            </w:r>
          </w:p>
        </w:tc>
        <w:tc>
          <w:tcPr/>
          <w:p>
            <w:pPr>
              <w:pStyle w:val="Compact"/>
            </w:pPr>
            <w:r>
              <w:t xml:space="preserve">Siguiente carácter en mayúscula</w:t>
            </w:r>
          </w:p>
        </w:tc>
      </w:tr>
      <w:tr>
        <w:tc>
          <w:tcPr/>
          <w:p>
            <w:pPr>
              <w:pStyle w:val="Compact"/>
            </w:pPr>
            <w:r>
              <w:rPr>
                <w:rStyle w:val="VerbatimChar"/>
              </w:rPr>
              <w:t xml:space="preserve">\e</w:t>
            </w:r>
          </w:p>
        </w:tc>
        <w:tc>
          <w:tcPr/>
          <w:p>
            <w:pPr>
              <w:pStyle w:val="Compact"/>
            </w:pPr>
            <w:r>
              <w:t xml:space="preserve">Fin de</w:t>
            </w:r>
            <w:r>
              <w:t xml:space="preserve"> </w:t>
            </w:r>
            <w:r>
              <w:rPr>
                <w:rStyle w:val="VerbatimChar"/>
              </w:rPr>
              <w:t xml:space="preserve">\U</w:t>
            </w:r>
            <w:r>
              <w:t xml:space="preserve"> </w:t>
            </w:r>
            <w:r>
              <w:t xml:space="preserve">o</w:t>
            </w:r>
            <w:r>
              <w:t xml:space="preserve"> </w:t>
            </w:r>
            <w:r>
              <w:rPr>
                <w:rStyle w:val="VerbatimChar"/>
              </w:rPr>
              <w:t xml:space="preserve">\L</w:t>
            </w:r>
          </w:p>
        </w:tc>
      </w:tr>
    </w:tbl>
    <w:p>
      <w:pPr>
        <w:pStyle w:val="BodyText"/>
      </w:pPr>
      <w:r>
        <w:rPr>
          <w:b/>
          <w:bCs/>
        </w:rPr>
        <w:t xml:space="preserve">Ejemplos:</w:t>
      </w:r>
    </w:p>
    <w:p>
      <w:pPr>
        <w:pStyle w:val="SourceCode"/>
      </w:pPr>
      <w:r>
        <w:rPr>
          <w:rStyle w:val="VerbatimChar"/>
        </w:rPr>
        <w:t xml:space="preserve"># Convertir "lastName" a "last_name"</w:t>
      </w:r>
      <w:r>
        <w:br/>
      </w:r>
      <w:r>
        <w:rPr>
          <w:rStyle w:val="VerbatimChar"/>
        </w:rPr>
        <w:t xml:space="preserve">:%s/\([a-z]\)\([A-Z]\)/\1_\L\2/g</w:t>
      </w:r>
      <w:r>
        <w:br/>
      </w:r>
      <w:r>
        <w:br/>
      </w:r>
      <w:r>
        <w:rPr>
          <w:rStyle w:val="VerbatimChar"/>
        </w:rPr>
        <w:t xml:space="preserve"># Convertir a mayúsculas primera letra</w:t>
      </w:r>
      <w:r>
        <w:br/>
      </w:r>
      <w:r>
        <w:rPr>
          <w:rStyle w:val="VerbatimChar"/>
        </w:rPr>
        <w:t xml:space="preserve">:%s/\&lt;\(\w\)/\u\1/g</w:t>
      </w:r>
      <w:r>
        <w:br/>
      </w:r>
      <w:r>
        <w:br/>
      </w:r>
      <w:r>
        <w:rPr>
          <w:rStyle w:val="VerbatimChar"/>
        </w:rPr>
        <w:t xml:space="preserve"># Invertir orden (swap)</w:t>
      </w:r>
      <w:r>
        <w:br/>
      </w:r>
      <w:r>
        <w:rPr>
          <w:rStyle w:val="VerbatimChar"/>
        </w:rPr>
        <w:t xml:space="preserve">:%s/\(.*\), \(.*\)/\2 \1/g</w:t>
      </w:r>
    </w:p>
    <w:bookmarkEnd w:id="99"/>
    <w:bookmarkEnd w:id="100"/>
    <w:bookmarkStart w:id="105" w:name="plegado-folding"/>
    <w:p>
      <w:pPr>
        <w:pStyle w:val="Heading1"/>
      </w:pPr>
      <w:r>
        <w:t xml:space="preserve">12. Plegado (Folding)</w:t>
      </w:r>
    </w:p>
    <w:bookmarkStart w:id="101" w:name="qué-es-folding"/>
    <w:p>
      <w:pPr>
        <w:pStyle w:val="Heading2"/>
      </w:pPr>
      <w:r>
        <w:t xml:space="preserve">12.1 ¿Qué es Folding?</w:t>
      </w:r>
    </w:p>
    <w:p>
      <w:pPr>
        <w:pStyle w:val="FirstParagraph"/>
      </w:pPr>
      <w:r>
        <w:t xml:space="preserve">Folding permite ocultar secciones de texto para enfocarse en otras partes.</w:t>
      </w:r>
    </w:p>
    <w:bookmarkEnd w:id="101"/>
    <w:bookmarkStart w:id="102" w:name="métodos-de-plegado"/>
    <w:p>
      <w:pPr>
        <w:pStyle w:val="Heading2"/>
      </w:pPr>
      <w:r>
        <w:t xml:space="preserve">12.2 Métodos de Plegado</w:t>
      </w:r>
    </w:p>
    <w:p>
      <w:pPr>
        <w:pStyle w:val="SourceCode"/>
      </w:pPr>
      <w:r>
        <w:rPr>
          <w:rStyle w:val="VerbatimChar"/>
        </w:rPr>
        <w:t xml:space="preserve">:set foldmethod=manual    " Manual</w:t>
      </w:r>
      <w:r>
        <w:br/>
      </w:r>
      <w:r>
        <w:rPr>
          <w:rStyle w:val="VerbatimChar"/>
        </w:rPr>
        <w:t xml:space="preserve">:set foldmethod=indent    " Por indentación</w:t>
      </w:r>
      <w:r>
        <w:br/>
      </w:r>
      <w:r>
        <w:rPr>
          <w:rStyle w:val="VerbatimChar"/>
        </w:rPr>
        <w:t xml:space="preserve">:set foldmethod=syntax    " Por sintaxis</w:t>
      </w:r>
      <w:r>
        <w:br/>
      </w:r>
      <w:r>
        <w:rPr>
          <w:rStyle w:val="VerbatimChar"/>
        </w:rPr>
        <w:t xml:space="preserve">:set foldmethod=marker    " Por marcadores</w:t>
      </w:r>
      <w:r>
        <w:br/>
      </w:r>
      <w:r>
        <w:rPr>
          <w:rStyle w:val="VerbatimChar"/>
        </w:rPr>
        <w:t xml:space="preserve">:set foldmethod=expr      " Por expresión</w:t>
      </w:r>
    </w:p>
    <w:bookmarkEnd w:id="102"/>
    <w:bookmarkStart w:id="103" w:name="comandos-de-plegado"/>
    <w:p>
      <w:pPr>
        <w:pStyle w:val="Heading2"/>
      </w:pPr>
      <w:r>
        <w:t xml:space="preserve">12.3 Comandos de Plegado</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Comando</w:t>
            </w:r>
          </w:p>
        </w:tc>
        <w:tc>
          <w:tcPr/>
          <w:p>
            <w:pPr>
              <w:pStyle w:val="Compact"/>
            </w:pPr>
            <w:r>
              <w:t xml:space="preserve">Acción</w:t>
            </w:r>
          </w:p>
        </w:tc>
      </w:tr>
      <w:tr>
        <w:tc>
          <w:tcPr/>
          <w:p>
            <w:pPr>
              <w:pStyle w:val="Compact"/>
            </w:pPr>
            <w:r>
              <w:rPr>
                <w:rStyle w:val="VerbatimChar"/>
              </w:rPr>
              <w:t xml:space="preserve">zf{movimiento}</w:t>
            </w:r>
          </w:p>
        </w:tc>
        <w:tc>
          <w:tcPr/>
          <w:p>
            <w:pPr>
              <w:pStyle w:val="Compact"/>
            </w:pPr>
            <w:r>
              <w:t xml:space="preserve">Crear fold (manual)</w:t>
            </w:r>
          </w:p>
        </w:tc>
      </w:tr>
      <w:tr>
        <w:tc>
          <w:tcPr/>
          <w:p>
            <w:pPr>
              <w:pStyle w:val="Compact"/>
            </w:pPr>
            <w:r>
              <w:rPr>
                <w:rStyle w:val="VerbatimChar"/>
              </w:rPr>
              <w:t xml:space="preserve">zf3j</w:t>
            </w:r>
          </w:p>
        </w:tc>
        <w:tc>
          <w:tcPr/>
          <w:p>
            <w:pPr>
              <w:pStyle w:val="Compact"/>
            </w:pPr>
            <w:r>
              <w:t xml:space="preserve">Fold 3 líneas abajo</w:t>
            </w:r>
          </w:p>
        </w:tc>
      </w:tr>
      <w:tr>
        <w:tc>
          <w:tcPr/>
          <w:p>
            <w:pPr>
              <w:pStyle w:val="Compact"/>
            </w:pPr>
            <w:r>
              <w:rPr>
                <w:rStyle w:val="VerbatimChar"/>
              </w:rPr>
              <w:t xml:space="preserve">zfap</w:t>
            </w:r>
          </w:p>
        </w:tc>
        <w:tc>
          <w:tcPr/>
          <w:p>
            <w:pPr>
              <w:pStyle w:val="Compact"/>
            </w:pPr>
            <w:r>
              <w:t xml:space="preserve">Fold párrafo</w:t>
            </w:r>
          </w:p>
        </w:tc>
      </w:tr>
      <w:tr>
        <w:tc>
          <w:tcPr/>
          <w:p>
            <w:pPr>
              <w:pStyle w:val="Compact"/>
            </w:pPr>
            <w:r>
              <w:rPr>
                <w:rStyle w:val="VerbatimChar"/>
              </w:rPr>
              <w:t xml:space="preserve">za</w:t>
            </w:r>
          </w:p>
        </w:tc>
        <w:tc>
          <w:tcPr/>
          <w:p>
            <w:pPr>
              <w:pStyle w:val="Compact"/>
            </w:pPr>
            <w:r>
              <w:t xml:space="preserve">Toggle fold</w:t>
            </w:r>
          </w:p>
        </w:tc>
      </w:tr>
      <w:tr>
        <w:tc>
          <w:tcPr/>
          <w:p>
            <w:pPr>
              <w:pStyle w:val="Compact"/>
            </w:pPr>
            <w:r>
              <w:rPr>
                <w:rStyle w:val="VerbatimChar"/>
              </w:rPr>
              <w:t xml:space="preserve">zA</w:t>
            </w:r>
          </w:p>
        </w:tc>
        <w:tc>
          <w:tcPr/>
          <w:p>
            <w:pPr>
              <w:pStyle w:val="Compact"/>
            </w:pPr>
            <w:r>
              <w:t xml:space="preserve">Toggle fold recursivamente</w:t>
            </w:r>
          </w:p>
        </w:tc>
      </w:tr>
      <w:tr>
        <w:tc>
          <w:tcPr/>
          <w:p>
            <w:pPr>
              <w:pStyle w:val="Compact"/>
            </w:pPr>
            <w:r>
              <w:rPr>
                <w:rStyle w:val="VerbatimChar"/>
              </w:rPr>
              <w:t xml:space="preserve">zo</w:t>
            </w:r>
          </w:p>
        </w:tc>
        <w:tc>
          <w:tcPr/>
          <w:p>
            <w:pPr>
              <w:pStyle w:val="Compact"/>
            </w:pPr>
            <w:r>
              <w:t xml:space="preserve">Abrir fold</w:t>
            </w:r>
          </w:p>
        </w:tc>
      </w:tr>
      <w:tr>
        <w:tc>
          <w:tcPr/>
          <w:p>
            <w:pPr>
              <w:pStyle w:val="Compact"/>
            </w:pPr>
            <w:r>
              <w:rPr>
                <w:rStyle w:val="VerbatimChar"/>
              </w:rPr>
              <w:t xml:space="preserve">zO</w:t>
            </w:r>
          </w:p>
        </w:tc>
        <w:tc>
          <w:tcPr/>
          <w:p>
            <w:pPr>
              <w:pStyle w:val="Compact"/>
            </w:pPr>
            <w:r>
              <w:t xml:space="preserve">Abrir fold recursivamente</w:t>
            </w:r>
          </w:p>
        </w:tc>
      </w:tr>
      <w:tr>
        <w:tc>
          <w:tcPr/>
          <w:p>
            <w:pPr>
              <w:pStyle w:val="Compact"/>
            </w:pPr>
            <w:r>
              <w:rPr>
                <w:rStyle w:val="VerbatimChar"/>
              </w:rPr>
              <w:t xml:space="preserve">zc</w:t>
            </w:r>
          </w:p>
        </w:tc>
        <w:tc>
          <w:tcPr/>
          <w:p>
            <w:pPr>
              <w:pStyle w:val="Compact"/>
            </w:pPr>
            <w:r>
              <w:t xml:space="preserve">Cerrar fold</w:t>
            </w:r>
          </w:p>
        </w:tc>
      </w:tr>
      <w:tr>
        <w:tc>
          <w:tcPr/>
          <w:p>
            <w:pPr>
              <w:pStyle w:val="Compact"/>
            </w:pPr>
            <w:r>
              <w:rPr>
                <w:rStyle w:val="VerbatimChar"/>
              </w:rPr>
              <w:t xml:space="preserve">zC</w:t>
            </w:r>
          </w:p>
        </w:tc>
        <w:tc>
          <w:tcPr/>
          <w:p>
            <w:pPr>
              <w:pStyle w:val="Compact"/>
            </w:pPr>
            <w:r>
              <w:t xml:space="preserve">Cerrar fold recursivamente</w:t>
            </w:r>
          </w:p>
        </w:tc>
      </w:tr>
      <w:tr>
        <w:tc>
          <w:tcPr/>
          <w:p>
            <w:pPr>
              <w:pStyle w:val="Compact"/>
            </w:pPr>
            <w:r>
              <w:rPr>
                <w:rStyle w:val="VerbatimChar"/>
              </w:rPr>
              <w:t xml:space="preserve">zd</w:t>
            </w:r>
          </w:p>
        </w:tc>
        <w:tc>
          <w:tcPr/>
          <w:p>
            <w:pPr>
              <w:pStyle w:val="Compact"/>
            </w:pPr>
            <w:r>
              <w:t xml:space="preserve">Eliminar fold</w:t>
            </w:r>
          </w:p>
        </w:tc>
      </w:tr>
      <w:tr>
        <w:tc>
          <w:tcPr/>
          <w:p>
            <w:pPr>
              <w:pStyle w:val="Compact"/>
            </w:pPr>
            <w:r>
              <w:rPr>
                <w:rStyle w:val="VerbatimChar"/>
              </w:rPr>
              <w:t xml:space="preserve">zD</w:t>
            </w:r>
          </w:p>
        </w:tc>
        <w:tc>
          <w:tcPr/>
          <w:p>
            <w:pPr>
              <w:pStyle w:val="Compact"/>
            </w:pPr>
            <w:r>
              <w:t xml:space="preserve">Eliminar folds recursivamente</w:t>
            </w:r>
          </w:p>
        </w:tc>
      </w:tr>
      <w:tr>
        <w:tc>
          <w:tcPr/>
          <w:p>
            <w:pPr>
              <w:pStyle w:val="Compact"/>
            </w:pPr>
            <w:r>
              <w:rPr>
                <w:rStyle w:val="VerbatimChar"/>
              </w:rPr>
              <w:t xml:space="preserve">zR</w:t>
            </w:r>
          </w:p>
        </w:tc>
        <w:tc>
          <w:tcPr/>
          <w:p>
            <w:pPr>
              <w:pStyle w:val="Compact"/>
            </w:pPr>
            <w:r>
              <w:t xml:space="preserve">Abrir todos los folds</w:t>
            </w:r>
          </w:p>
        </w:tc>
      </w:tr>
      <w:tr>
        <w:tc>
          <w:tcPr/>
          <w:p>
            <w:pPr>
              <w:pStyle w:val="Compact"/>
            </w:pPr>
            <w:r>
              <w:rPr>
                <w:rStyle w:val="VerbatimChar"/>
              </w:rPr>
              <w:t xml:space="preserve">zM</w:t>
            </w:r>
          </w:p>
        </w:tc>
        <w:tc>
          <w:tcPr/>
          <w:p>
            <w:pPr>
              <w:pStyle w:val="Compact"/>
            </w:pPr>
            <w:r>
              <w:t xml:space="preserve">Cerrar todos los folds</w:t>
            </w:r>
          </w:p>
        </w:tc>
      </w:tr>
      <w:tr>
        <w:tc>
          <w:tcPr/>
          <w:p>
            <w:pPr>
              <w:pStyle w:val="Compact"/>
            </w:pPr>
            <w:r>
              <w:rPr>
                <w:rStyle w:val="VerbatimChar"/>
              </w:rPr>
              <w:t xml:space="preserve">zj</w:t>
            </w:r>
          </w:p>
        </w:tc>
        <w:tc>
          <w:tcPr/>
          <w:p>
            <w:pPr>
              <w:pStyle w:val="Compact"/>
            </w:pPr>
            <w:r>
              <w:t xml:space="preserve">Mover al siguiente fold</w:t>
            </w:r>
          </w:p>
        </w:tc>
      </w:tr>
      <w:tr>
        <w:tc>
          <w:tcPr/>
          <w:p>
            <w:pPr>
              <w:pStyle w:val="Compact"/>
            </w:pPr>
            <w:r>
              <w:rPr>
                <w:rStyle w:val="VerbatimChar"/>
              </w:rPr>
              <w:t xml:space="preserve">zk</w:t>
            </w:r>
          </w:p>
        </w:tc>
        <w:tc>
          <w:tcPr/>
          <w:p>
            <w:pPr>
              <w:pStyle w:val="Compact"/>
            </w:pPr>
            <w:r>
              <w:t xml:space="preserve">Mover al fold anterior</w:t>
            </w:r>
          </w:p>
        </w:tc>
      </w:tr>
    </w:tbl>
    <w:bookmarkEnd w:id="103"/>
    <w:bookmarkStart w:id="104" w:name="nivel-de-plegado"/>
    <w:p>
      <w:pPr>
        <w:pStyle w:val="Heading2"/>
      </w:pPr>
      <w:r>
        <w:t xml:space="preserve">12.4 Nivel de Plegado</w:t>
      </w:r>
    </w:p>
    <w:p>
      <w:pPr>
        <w:pStyle w:val="SourceCode"/>
      </w:pPr>
      <w:r>
        <w:rPr>
          <w:rStyle w:val="VerbatimChar"/>
        </w:rPr>
        <w:t xml:space="preserve">:set foldlevel=0     " Cerrar todos</w:t>
      </w:r>
      <w:r>
        <w:br/>
      </w:r>
      <w:r>
        <w:rPr>
          <w:rStyle w:val="VerbatimChar"/>
        </w:rPr>
        <w:t xml:space="preserve">:set foldlevel=99    " Abrir todos</w:t>
      </w:r>
      <w:r>
        <w:br/>
      </w:r>
      <w:r>
        <w:rPr>
          <w:rStyle w:val="VerbatimChar"/>
        </w:rPr>
        <w:t xml:space="preserve">zm                   " Aumentar foldlevel (cerrar más)</w:t>
      </w:r>
      <w:r>
        <w:br/>
      </w:r>
      <w:r>
        <w:rPr>
          <w:rStyle w:val="VerbatimChar"/>
        </w:rPr>
        <w:t xml:space="preserve">zr                   " Disminuir foldlevel (abrir más)</w:t>
      </w:r>
    </w:p>
    <w:bookmarkEnd w:id="104"/>
    <w:bookmarkEnd w:id="105"/>
    <w:bookmarkStart w:id="112" w:name="marcas-y-saltos"/>
    <w:p>
      <w:pPr>
        <w:pStyle w:val="Heading1"/>
      </w:pPr>
      <w:r>
        <w:t xml:space="preserve">13. Marcas y Saltos</w:t>
      </w:r>
    </w:p>
    <w:bookmarkStart w:id="106" w:name="marcas-marks"/>
    <w:p>
      <w:pPr>
        <w:pStyle w:val="Heading2"/>
      </w:pPr>
      <w:r>
        <w:t xml:space="preserve">13.1 Marcas (Marks)</w:t>
      </w:r>
    </w:p>
    <w:p>
      <w:pPr>
        <w:pStyle w:val="FirstParagraph"/>
      </w:pPr>
      <w:r>
        <w:t xml:space="preserve">Guardar posiciones en el archivo.</w:t>
      </w:r>
    </w:p>
    <w:bookmarkEnd w:id="106"/>
    <w:bookmarkStart w:id="107" w:name="establecer-marcas"/>
    <w:p>
      <w:pPr>
        <w:pStyle w:val="Heading2"/>
      </w:pPr>
      <w:r>
        <w:t xml:space="preserve">13.2 Establecer Marcas</w:t>
      </w:r>
    </w:p>
    <w:p>
      <w:pPr>
        <w:pStyle w:val="SourceCode"/>
      </w:pPr>
      <w:r>
        <w:rPr>
          <w:rStyle w:val="VerbatimChar"/>
        </w:rPr>
        <w:t xml:space="preserve">m{a-z}      " Marca local al buffer</w:t>
      </w:r>
      <w:r>
        <w:br/>
      </w:r>
      <w:r>
        <w:rPr>
          <w:rStyle w:val="VerbatimChar"/>
        </w:rPr>
        <w:t xml:space="preserve">m{A-Z}      " Marca global (entre archivos)</w:t>
      </w:r>
    </w:p>
    <w:bookmarkEnd w:id="107"/>
    <w:bookmarkStart w:id="108" w:name="ir-a-marcas"/>
    <w:p>
      <w:pPr>
        <w:pStyle w:val="Heading2"/>
      </w:pPr>
      <w:r>
        <w:t xml:space="preserve">13.3 Ir a Marcas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Comando</w:t>
            </w:r>
          </w:p>
        </w:tc>
        <w:tc>
          <w:tcPr/>
          <w:p>
            <w:pPr>
              <w:pStyle w:val="Compact"/>
            </w:pPr>
            <w:r>
              <w:t xml:space="preserve">Acción</w:t>
            </w:r>
          </w:p>
        </w:tc>
      </w:tr>
      <w:tr>
        <w:tc>
          <w:tcPr/>
          <w:p>
            <w:pPr>
              <w:pStyle w:val="Compact"/>
            </w:pPr>
            <w:r>
              <w:rPr>
                <w:rStyle w:val="VerbatimChar"/>
              </w:rPr>
              <w:t xml:space="preserve">'{marca}</w:t>
            </w:r>
          </w:p>
        </w:tc>
        <w:tc>
          <w:tcPr/>
          <w:p>
            <w:pPr>
              <w:pStyle w:val="Compact"/>
            </w:pPr>
            <w:r>
              <w:t xml:space="preserve">Ir a línea de marca</w:t>
            </w:r>
          </w:p>
        </w:tc>
      </w:tr>
      <w:tr>
        <w:tc>
          <w:tcPr/>
          <w:p>
            <w:pPr>
              <w:pStyle w:val="Compact"/>
            </w:pPr>
            <w:r>
              <w:rPr>
                <w:rStyle w:val="VerbatimChar"/>
              </w:rPr>
              <w:t xml:space="preserve">`{marca}</w:t>
            </w:r>
          </w:p>
        </w:tc>
        <w:tc>
          <w:tcPr/>
          <w:p>
            <w:pPr>
              <w:pStyle w:val="Compact"/>
            </w:pPr>
            <w:r>
              <w:t xml:space="preserve">Ir a posición exacta</w:t>
            </w:r>
          </w:p>
        </w:tc>
      </w:tr>
      <w:tr>
        <w:tc>
          <w:tcPr/>
          <w:p>
            <w:pPr>
              <w:pStyle w:val="Compact"/>
            </w:pPr>
            <w:r>
              <w:rPr>
                <w:rStyle w:val="VerbatimChar"/>
              </w:rPr>
              <w:t xml:space="preserve">''</w:t>
            </w:r>
          </w:p>
        </w:tc>
        <w:tc>
          <w:tcPr/>
          <w:p>
            <w:pPr>
              <w:pStyle w:val="Compact"/>
            </w:pPr>
            <w:r>
              <w:t xml:space="preserve">Ir a posición antes del último salto</w:t>
            </w:r>
          </w:p>
        </w:tc>
      </w:tr>
      <w:tr>
        <w:tc>
          <w:tcPr/>
          <w:p>
            <w:pPr>
              <w:pStyle w:val="Compact"/>
            </w:pPr>
            <w:r>
              <w:rPr>
                <w:rStyle w:val="VerbatimChar"/>
              </w:rPr>
              <w:t xml:space="preserve">``</w:t>
            </w:r>
          </w:p>
        </w:tc>
        <w:tc>
          <w:tcPr/>
          <w:p>
            <w:pPr>
              <w:pStyle w:val="Compact"/>
            </w:pPr>
            <w:r>
              <w:t xml:space="preserve">Ir a posición exacta antes del salto</w:t>
            </w:r>
          </w:p>
        </w:tc>
      </w:tr>
      <w:tr>
        <w:tc>
          <w:tcPr/>
          <w:p>
            <w:pPr>
              <w:pStyle w:val="Compact"/>
            </w:pPr>
            <w:r>
              <w:rPr>
                <w:rStyle w:val="VerbatimChar"/>
              </w:rPr>
              <w:t xml:space="preserve">'.</w:t>
            </w:r>
          </w:p>
        </w:tc>
        <w:tc>
          <w:tcPr/>
          <w:p>
            <w:pPr>
              <w:pStyle w:val="Compact"/>
            </w:pPr>
            <w:r>
              <w:t xml:space="preserve">Ir a última modificación</w:t>
            </w:r>
          </w:p>
        </w:tc>
      </w:tr>
      <w:tr>
        <w:tc>
          <w:tcPr/>
          <w:p>
            <w:pPr>
              <w:pStyle w:val="Compact"/>
            </w:pPr>
            <w:r>
              <w:rPr>
                <w:rStyle w:val="VerbatimChar"/>
              </w:rPr>
              <w:t xml:space="preserve">`.</w:t>
            </w:r>
          </w:p>
        </w:tc>
        <w:tc>
          <w:tcPr/>
          <w:p>
            <w:pPr>
              <w:pStyle w:val="Compact"/>
            </w:pPr>
            <w:r>
              <w:t xml:space="preserve">Ir a posición exacta de última modificación</w:t>
            </w:r>
          </w:p>
        </w:tc>
      </w:tr>
      <w:tr>
        <w:tc>
          <w:tcPr/>
          <w:p>
            <w:pPr>
              <w:pStyle w:val="Compact"/>
            </w:pPr>
            <w:r>
              <w:rPr>
                <w:rStyle w:val="VerbatimChar"/>
              </w:rPr>
              <w:t xml:space="preserve">'^</w:t>
            </w:r>
          </w:p>
        </w:tc>
        <w:tc>
          <w:tcPr/>
          <w:p>
            <w:pPr>
              <w:pStyle w:val="Compact"/>
            </w:pPr>
            <w:r>
              <w:t xml:space="preserve">Ir a posición donde se salió de Insert</w:t>
            </w:r>
          </w:p>
        </w:tc>
      </w:tr>
    </w:tbl>
    <w:bookmarkEnd w:id="108"/>
    <w:bookmarkStart w:id="109" w:name="ver-marcas"/>
    <w:p>
      <w:pPr>
        <w:pStyle w:val="Heading2"/>
      </w:pPr>
      <w:r>
        <w:t xml:space="preserve">13.4 Ver Marcas</w:t>
      </w:r>
    </w:p>
    <w:p>
      <w:pPr>
        <w:pStyle w:val="SourceCode"/>
      </w:pPr>
      <w:r>
        <w:rPr>
          <w:rStyle w:val="VerbatimChar"/>
        </w:rPr>
        <w:t xml:space="preserve">:marks          " Ver todas las marcas</w:t>
      </w:r>
      <w:r>
        <w:br/>
      </w:r>
      <w:r>
        <w:rPr>
          <w:rStyle w:val="VerbatimChar"/>
        </w:rPr>
        <w:t xml:space="preserve">:marks abc      " Ver marcas específicas</w:t>
      </w:r>
    </w:p>
    <w:bookmarkEnd w:id="109"/>
    <w:bookmarkStart w:id="110" w:name="lista-de-saltos-jump-list"/>
    <w:p>
      <w:pPr>
        <w:pStyle w:val="Heading2"/>
      </w:pPr>
      <w:r>
        <w:t xml:space="preserve">13.5 Lista de Saltos (Jump List)</w:t>
      </w:r>
    </w:p>
    <w:p>
      <w:pPr>
        <w:pStyle w:val="FirstParagraph"/>
      </w:pPr>
      <w:r>
        <w:t xml:space="preserve">Vim mantiene historial de saltos.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Comando</w:t>
            </w:r>
          </w:p>
        </w:tc>
        <w:tc>
          <w:tcPr/>
          <w:p>
            <w:pPr>
              <w:pStyle w:val="Compact"/>
            </w:pPr>
            <w:r>
              <w:t xml:space="preserve">Acción</w:t>
            </w:r>
          </w:p>
        </w:tc>
      </w:tr>
      <w:tr>
        <w:tc>
          <w:tcPr/>
          <w:p>
            <w:pPr>
              <w:pStyle w:val="Compact"/>
            </w:pPr>
            <w:r>
              <w:rPr>
                <w:rStyle w:val="VerbatimChar"/>
              </w:rPr>
              <w:t xml:space="preserve">Ctrl+o</w:t>
            </w:r>
          </w:p>
        </w:tc>
        <w:tc>
          <w:tcPr/>
          <w:p>
            <w:pPr>
              <w:pStyle w:val="Compact"/>
            </w:pPr>
            <w:r>
              <w:t xml:space="preserve">Salto atrás</w:t>
            </w:r>
          </w:p>
        </w:tc>
      </w:tr>
      <w:tr>
        <w:tc>
          <w:tcPr/>
          <w:p>
            <w:pPr>
              <w:pStyle w:val="Compact"/>
            </w:pPr>
            <w:r>
              <w:rPr>
                <w:rStyle w:val="VerbatimChar"/>
              </w:rPr>
              <w:t xml:space="preserve">Ctrl+i</w:t>
            </w:r>
            <w:r>
              <w:t xml:space="preserve"> </w:t>
            </w:r>
            <w:r>
              <w:t xml:space="preserve">o</w:t>
            </w:r>
            <w:r>
              <w:t xml:space="preserve"> </w:t>
            </w:r>
            <w:r>
              <w:rPr>
                <w:rStyle w:val="VerbatimChar"/>
              </w:rPr>
              <w:t xml:space="preserve">Tab</w:t>
            </w:r>
          </w:p>
        </w:tc>
        <w:tc>
          <w:tcPr/>
          <w:p>
            <w:pPr>
              <w:pStyle w:val="Compact"/>
            </w:pPr>
            <w:r>
              <w:t xml:space="preserve">Salto adelante</w:t>
            </w:r>
          </w:p>
        </w:tc>
      </w:tr>
      <w:tr>
        <w:tc>
          <w:tcPr/>
          <w:p>
            <w:pPr>
              <w:pStyle w:val="Compact"/>
            </w:pPr>
            <w:r>
              <w:rPr>
                <w:rStyle w:val="VerbatimChar"/>
              </w:rPr>
              <w:t xml:space="preserve">:jumps</w:t>
            </w:r>
          </w:p>
        </w:tc>
        <w:tc>
          <w:tcPr/>
          <w:p>
            <w:pPr>
              <w:pStyle w:val="Compact"/>
            </w:pPr>
            <w:r>
              <w:t xml:space="preserve">Ver lista de saltos</w:t>
            </w:r>
          </w:p>
        </w:tc>
      </w:tr>
    </w:tbl>
    <w:bookmarkEnd w:id="110"/>
    <w:bookmarkStart w:id="111" w:name="lista-de-cambios-change-list"/>
    <w:p>
      <w:pPr>
        <w:pStyle w:val="Heading2"/>
      </w:pPr>
      <w:r>
        <w:t xml:space="preserve">13.6 Lista de Cambios (Change List)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Comando</w:t>
            </w:r>
          </w:p>
        </w:tc>
        <w:tc>
          <w:tcPr/>
          <w:p>
            <w:pPr>
              <w:pStyle w:val="Compact"/>
            </w:pPr>
            <w:r>
              <w:t xml:space="preserve">Acción</w:t>
            </w:r>
          </w:p>
        </w:tc>
      </w:tr>
      <w:tr>
        <w:tc>
          <w:tcPr/>
          <w:p>
            <w:pPr>
              <w:pStyle w:val="Compact"/>
            </w:pPr>
            <w:r>
              <w:rPr>
                <w:rStyle w:val="VerbatimChar"/>
              </w:rPr>
              <w:t xml:space="preserve">g;</w:t>
            </w:r>
          </w:p>
        </w:tc>
        <w:tc>
          <w:tcPr/>
          <w:p>
            <w:pPr>
              <w:pStyle w:val="Compact"/>
            </w:pPr>
            <w:r>
              <w:t xml:space="preserve">Ir a cambio anterior</w:t>
            </w:r>
          </w:p>
        </w:tc>
      </w:tr>
      <w:tr>
        <w:tc>
          <w:tcPr/>
          <w:p>
            <w:pPr>
              <w:pStyle w:val="Compact"/>
            </w:pPr>
            <w:r>
              <w:rPr>
                <w:rStyle w:val="VerbatimChar"/>
              </w:rPr>
              <w:t xml:space="preserve">g,</w:t>
            </w:r>
          </w:p>
        </w:tc>
        <w:tc>
          <w:tcPr/>
          <w:p>
            <w:pPr>
              <w:pStyle w:val="Compact"/>
            </w:pPr>
            <w:r>
              <w:t xml:space="preserve">Ir a siguiente cambio</w:t>
            </w:r>
          </w:p>
        </w:tc>
      </w:tr>
      <w:tr>
        <w:tc>
          <w:tcPr/>
          <w:p>
            <w:pPr>
              <w:pStyle w:val="Compact"/>
            </w:pPr>
            <w:r>
              <w:rPr>
                <w:rStyle w:val="VerbatimChar"/>
              </w:rPr>
              <w:t xml:space="preserve">:changes</w:t>
            </w:r>
          </w:p>
        </w:tc>
        <w:tc>
          <w:tcPr/>
          <w:p>
            <w:pPr>
              <w:pStyle w:val="Compact"/>
            </w:pPr>
            <w:r>
              <w:t xml:space="preserve">Ver lista de cambios</w:t>
            </w:r>
          </w:p>
        </w:tc>
      </w:tr>
    </w:tbl>
    <w:bookmarkEnd w:id="111"/>
    <w:bookmarkEnd w:id="112"/>
    <w:bookmarkStart w:id="116" w:name="comandos-ex"/>
    <w:p>
      <w:pPr>
        <w:pStyle w:val="Heading1"/>
      </w:pPr>
      <w:r>
        <w:t xml:space="preserve">14. Comandos Ex</w:t>
      </w:r>
    </w:p>
    <w:bookmarkStart w:id="113" w:name="comandos-de-archivo"/>
    <w:p>
      <w:pPr>
        <w:pStyle w:val="Heading2"/>
      </w:pPr>
      <w:r>
        <w:t xml:space="preserve">14.1 Comandos de Archivo</w:t>
      </w:r>
    </w:p>
    <w:p>
      <w:pPr>
        <w:pStyle w:val="SourceCode"/>
      </w:pPr>
      <w:r>
        <w:rPr>
          <w:rStyle w:val="VerbatimChar"/>
        </w:rPr>
        <w:t xml:space="preserve">:w              " Guardar</w:t>
      </w:r>
      <w:r>
        <w:br/>
      </w:r>
      <w:r>
        <w:rPr>
          <w:rStyle w:val="VerbatimChar"/>
        </w:rPr>
        <w:t xml:space="preserve">:w archivo      " Guardar como</w:t>
      </w:r>
      <w:r>
        <w:br/>
      </w:r>
      <w:r>
        <w:rPr>
          <w:rStyle w:val="VerbatimChar"/>
        </w:rPr>
        <w:t xml:space="preserve">:w!             " Forzar guardar</w:t>
      </w:r>
      <w:r>
        <w:br/>
      </w:r>
      <w:r>
        <w:rPr>
          <w:rStyle w:val="VerbatimChar"/>
        </w:rPr>
        <w:t xml:space="preserve">:wa             " Guardar todos</w:t>
      </w:r>
      <w:r>
        <w:br/>
      </w:r>
      <w:r>
        <w:rPr>
          <w:rStyle w:val="VerbatimChar"/>
        </w:rPr>
        <w:t xml:space="preserve">:q              " Salir</w:t>
      </w:r>
      <w:r>
        <w:br/>
      </w:r>
      <w:r>
        <w:rPr>
          <w:rStyle w:val="VerbatimChar"/>
        </w:rPr>
        <w:t xml:space="preserve">:q!             " Forzar salir</w:t>
      </w:r>
      <w:r>
        <w:br/>
      </w:r>
      <w:r>
        <w:rPr>
          <w:rStyle w:val="VerbatimChar"/>
        </w:rPr>
        <w:t xml:space="preserve">:wq o :x        " Guardar y salir</w:t>
      </w:r>
      <w:r>
        <w:br/>
      </w:r>
      <w:r>
        <w:rPr>
          <w:rStyle w:val="VerbatimChar"/>
        </w:rPr>
        <w:t xml:space="preserve">:qa             " Salir de todos</w:t>
      </w:r>
      <w:r>
        <w:br/>
      </w:r>
      <w:r>
        <w:rPr>
          <w:rStyle w:val="VerbatimChar"/>
        </w:rPr>
        <w:t xml:space="preserve">:qa!            " Forzar salir de todos</w:t>
      </w:r>
      <w:r>
        <w:br/>
      </w:r>
      <w:r>
        <w:rPr>
          <w:rStyle w:val="VerbatimChar"/>
        </w:rPr>
        <w:t xml:space="preserve">:e archivo      " Editar archivo</w:t>
      </w:r>
      <w:r>
        <w:br/>
      </w:r>
      <w:r>
        <w:rPr>
          <w:rStyle w:val="VerbatimChar"/>
        </w:rPr>
        <w:t xml:space="preserve">:e!             " Recargar archivo</w:t>
      </w:r>
      <w:r>
        <w:br/>
      </w:r>
      <w:r>
        <w:rPr>
          <w:rStyle w:val="VerbatimChar"/>
        </w:rPr>
        <w:t xml:space="preserve">:saveas archivo " Guardar como (cambiar nombre)</w:t>
      </w:r>
    </w:p>
    <w:bookmarkEnd w:id="113"/>
    <w:bookmarkStart w:id="114" w:name="comandos-de-shell"/>
    <w:p>
      <w:pPr>
        <w:pStyle w:val="Heading2"/>
      </w:pPr>
      <w:r>
        <w:t xml:space="preserve">14.2 Comandos de Shell</w:t>
      </w:r>
    </w:p>
    <w:p>
      <w:pPr>
        <w:pStyle w:val="SourceCode"/>
      </w:pPr>
      <w:r>
        <w:rPr>
          <w:rStyle w:val="VerbatimChar"/>
        </w:rPr>
        <w:t xml:space="preserve">:!comando       " Ejecutar comando shell</w:t>
      </w:r>
      <w:r>
        <w:br/>
      </w:r>
      <w:r>
        <w:rPr>
          <w:rStyle w:val="VerbatimChar"/>
        </w:rPr>
        <w:t xml:space="preserve">:r !comando     " Insertar output de comando</w:t>
      </w:r>
      <w:r>
        <w:br/>
      </w:r>
      <w:r>
        <w:rPr>
          <w:rStyle w:val="VerbatimChar"/>
        </w:rPr>
        <w:t xml:space="preserve">:w !comando     " Pasar buffer a comando</w:t>
      </w:r>
      <w:r>
        <w:br/>
      </w:r>
      <w:r>
        <w:rPr>
          <w:rStyle w:val="VerbatimChar"/>
        </w:rPr>
        <w:t xml:space="preserve">:%!comando      " Filtrar buffer por comando</w:t>
      </w:r>
    </w:p>
    <w:p>
      <w:pPr>
        <w:pStyle w:val="FirstParagraph"/>
      </w:pPr>
      <w:r>
        <w:rPr>
          <w:b/>
          <w:bCs/>
        </w:rPr>
        <w:t xml:space="preserve">Ejemplos:</w:t>
      </w:r>
    </w:p>
    <w:p>
      <w:pPr>
        <w:pStyle w:val="SourceCode"/>
      </w:pPr>
      <w:r>
        <w:rPr>
          <w:rStyle w:val="VerbatimChar"/>
        </w:rPr>
        <w:t xml:space="preserve">:!ls            " Listar archivos</w:t>
      </w:r>
      <w:r>
        <w:br/>
      </w:r>
      <w:r>
        <w:rPr>
          <w:rStyle w:val="VerbatimChar"/>
        </w:rPr>
        <w:t xml:space="preserve">:r !date        " Insertar fecha</w:t>
      </w:r>
      <w:r>
        <w:br/>
      </w:r>
      <w:r>
        <w:rPr>
          <w:rStyle w:val="VerbatimChar"/>
        </w:rPr>
        <w:t xml:space="preserve">:%!sort         " Ordenar líneas</w:t>
      </w:r>
      <w:r>
        <w:br/>
      </w:r>
      <w:r>
        <w:rPr>
          <w:rStyle w:val="VerbatimChar"/>
        </w:rPr>
        <w:t xml:space="preserve">:%!python -m json.tool  " Formatear JSON</w:t>
      </w:r>
    </w:p>
    <w:bookmarkEnd w:id="114"/>
    <w:bookmarkStart w:id="115" w:name="comandos-de-ayuda"/>
    <w:p>
      <w:pPr>
        <w:pStyle w:val="Heading2"/>
      </w:pPr>
      <w:r>
        <w:t xml:space="preserve">14.3 Comandos de Ayuda</w:t>
      </w:r>
    </w:p>
    <w:p>
      <w:pPr>
        <w:pStyle w:val="SourceCode"/>
      </w:pPr>
      <w:r>
        <w:rPr>
          <w:rStyle w:val="VerbatimChar"/>
        </w:rPr>
        <w:t xml:space="preserve">:help            " Ayuda general</w:t>
      </w:r>
      <w:r>
        <w:br/>
      </w:r>
      <w:r>
        <w:rPr>
          <w:rStyle w:val="VerbatimChar"/>
        </w:rPr>
        <w:t xml:space="preserve">:help comando    " Ayuda de comando específico</w:t>
      </w:r>
      <w:r>
        <w:br/>
      </w:r>
      <w:r>
        <w:rPr>
          <w:rStyle w:val="VerbatimChar"/>
        </w:rPr>
        <w:t xml:space="preserve">:help 'opción'   " Ayuda de opción</w:t>
      </w:r>
      <w:r>
        <w:br/>
      </w:r>
      <w:r>
        <w:rPr>
          <w:rStyle w:val="VerbatimChar"/>
        </w:rPr>
        <w:t xml:space="preserve">:helpgrep patrón " Buscar en ayuda</w:t>
      </w:r>
      <w:r>
        <w:br/>
      </w:r>
      <w:r>
        <w:rPr>
          <w:rStyle w:val="VerbatimChar"/>
        </w:rPr>
        <w:t xml:space="preserve">Ctrl+]           " Seguir enlace (en ayuda)</w:t>
      </w:r>
      <w:r>
        <w:br/>
      </w:r>
      <w:r>
        <w:rPr>
          <w:rStyle w:val="VerbatimChar"/>
        </w:rPr>
        <w:t xml:space="preserve">Ctrl+t           " Volver (en ayuda)</w:t>
      </w:r>
    </w:p>
    <w:bookmarkEnd w:id="115"/>
    <w:bookmarkEnd w:id="116"/>
    <w:bookmarkStart w:id="120" w:name="configuración-.vimrcinit.vim"/>
    <w:p>
      <w:pPr>
        <w:pStyle w:val="Heading1"/>
      </w:pPr>
      <w:r>
        <w:t xml:space="preserve">15. Configuración (.vimrc/init.vim)</w:t>
      </w:r>
    </w:p>
    <w:bookmarkStart w:id="117" w:name="ubicaciones"/>
    <w:p>
      <w:pPr>
        <w:pStyle w:val="Heading2"/>
      </w:pPr>
      <w:r>
        <w:t xml:space="preserve">15.1 Ubicaciones</w:t>
      </w:r>
    </w:p>
    <w:p>
      <w:pPr>
        <w:pStyle w:val="FirstParagraph"/>
      </w:pPr>
      <w:r>
        <w:rPr>
          <w:b/>
          <w:bCs/>
        </w:rPr>
        <w:t xml:space="preserve">Vim:</w:t>
      </w:r>
    </w:p>
    <w:p>
      <w:pPr>
        <w:pStyle w:val="Compact"/>
        <w:numPr>
          <w:ilvl w:val="0"/>
          <w:numId w:val="1021"/>
        </w:numPr>
      </w:pPr>
      <w:r>
        <w:t xml:space="preserve">Linux/Mac:</w:t>
      </w:r>
      <w:r>
        <w:t xml:space="preserve"> </w:t>
      </w:r>
      <w:r>
        <w:rPr>
          <w:rStyle w:val="VerbatimChar"/>
        </w:rPr>
        <w:t xml:space="preserve">~/.vimrc</w:t>
      </w:r>
    </w:p>
    <w:p>
      <w:pPr>
        <w:pStyle w:val="Compact"/>
        <w:numPr>
          <w:ilvl w:val="0"/>
          <w:numId w:val="1021"/>
        </w:numPr>
      </w:pPr>
      <w:r>
        <w:t xml:space="preserve">Windows:</w:t>
      </w:r>
      <w:r>
        <w:t xml:space="preserve"> </w:t>
      </w:r>
      <w:r>
        <w:rPr>
          <w:rStyle w:val="VerbatimChar"/>
        </w:rPr>
        <w:t xml:space="preserve">~/_vimrc</w:t>
      </w:r>
    </w:p>
    <w:p>
      <w:pPr>
        <w:pStyle w:val="FirstParagraph"/>
      </w:pPr>
      <w:r>
        <w:rPr>
          <w:b/>
          <w:bCs/>
        </w:rPr>
        <w:t xml:space="preserve">Neovim:</w:t>
      </w:r>
    </w:p>
    <w:p>
      <w:pPr>
        <w:pStyle w:val="Compact"/>
        <w:numPr>
          <w:ilvl w:val="0"/>
          <w:numId w:val="1022"/>
        </w:numPr>
      </w:pPr>
      <w:r>
        <w:t xml:space="preserve">Linux/Mac:</w:t>
      </w:r>
      <w:r>
        <w:t xml:space="preserve"> </w:t>
      </w:r>
      <w:r>
        <w:rPr>
          <w:rStyle w:val="VerbatimChar"/>
        </w:rPr>
        <w:t xml:space="preserve">~/.config/nvim/init.vim</w:t>
      </w:r>
      <w:r>
        <w:t xml:space="preserve"> </w:t>
      </w:r>
      <w:r>
        <w:t xml:space="preserve">o</w:t>
      </w:r>
      <w:r>
        <w:t xml:space="preserve"> </w:t>
      </w:r>
      <w:r>
        <w:rPr>
          <w:rStyle w:val="VerbatimChar"/>
        </w:rPr>
        <w:t xml:space="preserve">~/.config/nvim/init.lua</w:t>
      </w:r>
    </w:p>
    <w:p>
      <w:pPr>
        <w:pStyle w:val="Compact"/>
        <w:numPr>
          <w:ilvl w:val="0"/>
          <w:numId w:val="1022"/>
        </w:numPr>
      </w:pPr>
      <w:r>
        <w:t xml:space="preserve">Windows:</w:t>
      </w:r>
      <w:r>
        <w:t xml:space="preserve"> </w:t>
      </w:r>
      <w:r>
        <w:rPr>
          <w:rStyle w:val="VerbatimChar"/>
        </w:rPr>
        <w:t xml:space="preserve">~/AppData/Local/nvim/init.vim</w:t>
      </w:r>
    </w:p>
    <w:bookmarkEnd w:id="117"/>
    <w:bookmarkStart w:id="118" w:name="configuración-básica"/>
    <w:p>
      <w:pPr>
        <w:pStyle w:val="Heading2"/>
      </w:pPr>
      <w:r>
        <w:t xml:space="preserve">15.2 Configuración Básica</w:t>
      </w:r>
    </w:p>
    <w:p>
      <w:pPr>
        <w:pStyle w:val="SourceCode"/>
      </w:pPr>
      <w:r>
        <w:rPr>
          <w:rStyle w:val="VerbatimChar"/>
        </w:rPr>
        <w:t xml:space="preserve">" ============================================</w:t>
      </w:r>
      <w:r>
        <w:br/>
      </w:r>
      <w:r>
        <w:rPr>
          <w:rStyle w:val="VerbatimChar"/>
        </w:rPr>
        <w:t xml:space="preserve">" CONFIGURACIÓN BÁSICA</w:t>
      </w:r>
      <w:r>
        <w:br/>
      </w:r>
      <w:r>
        <w:rPr>
          <w:rStyle w:val="VerbatimChar"/>
        </w:rPr>
        <w:t xml:space="preserve">" ============================================</w:t>
      </w:r>
      <w:r>
        <w:br/>
      </w:r>
      <w:r>
        <w:br/>
      </w:r>
      <w:r>
        <w:rPr>
          <w:rStyle w:val="VerbatimChar"/>
        </w:rPr>
        <w:t xml:space="preserve">" Deshabilitar compatibilidad con vi</w:t>
      </w:r>
      <w:r>
        <w:br/>
      </w:r>
      <w:r>
        <w:rPr>
          <w:rStyle w:val="VerbatimChar"/>
        </w:rPr>
        <w:t xml:space="preserve">set nocompatible</w:t>
      </w:r>
      <w:r>
        <w:br/>
      </w:r>
      <w:r>
        <w:br/>
      </w:r>
      <w:r>
        <w:rPr>
          <w:rStyle w:val="VerbatimChar"/>
        </w:rPr>
        <w:t xml:space="preserve">" Habilitar tipo de archivo y plugins</w:t>
      </w:r>
      <w:r>
        <w:br/>
      </w:r>
      <w:r>
        <w:rPr>
          <w:rStyle w:val="VerbatimChar"/>
        </w:rPr>
        <w:t xml:space="preserve">filetype plugin indent on</w:t>
      </w:r>
      <w:r>
        <w:br/>
      </w:r>
      <w:r>
        <w:br/>
      </w:r>
      <w:r>
        <w:rPr>
          <w:rStyle w:val="VerbatimChar"/>
        </w:rPr>
        <w:t xml:space="preserve">" Habilitar sintaxis</w:t>
      </w:r>
      <w:r>
        <w:br/>
      </w:r>
      <w:r>
        <w:rPr>
          <w:rStyle w:val="VerbatimChar"/>
        </w:rPr>
        <w:t xml:space="preserve">syntax enable</w:t>
      </w:r>
      <w:r>
        <w:br/>
      </w:r>
      <w:r>
        <w:br/>
      </w:r>
      <w:r>
        <w:rPr>
          <w:rStyle w:val="VerbatimChar"/>
        </w:rPr>
        <w:t xml:space="preserve">" Codificación</w:t>
      </w:r>
      <w:r>
        <w:br/>
      </w:r>
      <w:r>
        <w:rPr>
          <w:rStyle w:val="VerbatimChar"/>
        </w:rPr>
        <w:t xml:space="preserve">set encoding=utf-8</w:t>
      </w:r>
      <w:r>
        <w:br/>
      </w:r>
      <w:r>
        <w:rPr>
          <w:rStyle w:val="VerbatimChar"/>
        </w:rPr>
        <w:t xml:space="preserve">set fileencoding=utf-8</w:t>
      </w:r>
      <w:r>
        <w:br/>
      </w:r>
      <w:r>
        <w:br/>
      </w:r>
      <w:r>
        <w:rPr>
          <w:rStyle w:val="VerbatimChar"/>
        </w:rPr>
        <w:t xml:space="preserve">" ============================================</w:t>
      </w:r>
      <w:r>
        <w:br/>
      </w:r>
      <w:r>
        <w:rPr>
          <w:rStyle w:val="VerbatimChar"/>
        </w:rPr>
        <w:t xml:space="preserve">" INTERFAZ</w:t>
      </w:r>
      <w:r>
        <w:br/>
      </w:r>
      <w:r>
        <w:rPr>
          <w:rStyle w:val="VerbatimChar"/>
        </w:rPr>
        <w:t xml:space="preserve">" ============================================</w:t>
      </w:r>
      <w:r>
        <w:br/>
      </w:r>
      <w:r>
        <w:br/>
      </w:r>
      <w:r>
        <w:rPr>
          <w:rStyle w:val="VerbatimChar"/>
        </w:rPr>
        <w:t xml:space="preserve">" Números de línea</w:t>
      </w:r>
      <w:r>
        <w:br/>
      </w:r>
      <w:r>
        <w:rPr>
          <w:rStyle w:val="VerbatimChar"/>
        </w:rPr>
        <w:t xml:space="preserve">set number          " Mostrar números</w:t>
      </w:r>
      <w:r>
        <w:br/>
      </w:r>
      <w:r>
        <w:rPr>
          <w:rStyle w:val="VerbatimChar"/>
        </w:rPr>
        <w:t xml:space="preserve">set relativenumber  " Números relativos</w:t>
      </w:r>
      <w:r>
        <w:br/>
      </w:r>
      <w:r>
        <w:br/>
      </w:r>
      <w:r>
        <w:rPr>
          <w:rStyle w:val="VerbatimChar"/>
        </w:rPr>
        <w:t xml:space="preserve">" Cursor</w:t>
      </w:r>
      <w:r>
        <w:br/>
      </w:r>
      <w:r>
        <w:rPr>
          <w:rStyle w:val="VerbatimChar"/>
        </w:rPr>
        <w:t xml:space="preserve">set cursorline      " Resaltar línea actual</w:t>
      </w:r>
      <w:r>
        <w:br/>
      </w:r>
      <w:r>
        <w:rPr>
          <w:rStyle w:val="VerbatimChar"/>
        </w:rPr>
        <w:t xml:space="preserve">set scrolloff=8     " Mantener 8 líneas visibles arriba/abajo</w:t>
      </w:r>
      <w:r>
        <w:br/>
      </w:r>
      <w:r>
        <w:br/>
      </w:r>
      <w:r>
        <w:rPr>
          <w:rStyle w:val="VerbatimChar"/>
        </w:rPr>
        <w:t xml:space="preserve">" Búsqueda</w:t>
      </w:r>
      <w:r>
        <w:br/>
      </w:r>
      <w:r>
        <w:rPr>
          <w:rStyle w:val="VerbatimChar"/>
        </w:rPr>
        <w:t xml:space="preserve">set incsearch       " Búsqueda incremental</w:t>
      </w:r>
      <w:r>
        <w:br/>
      </w:r>
      <w:r>
        <w:rPr>
          <w:rStyle w:val="VerbatimChar"/>
        </w:rPr>
        <w:t xml:space="preserve">set hlsearch        " Resaltar búsquedas</w:t>
      </w:r>
      <w:r>
        <w:br/>
      </w:r>
      <w:r>
        <w:rPr>
          <w:rStyle w:val="VerbatimChar"/>
        </w:rPr>
        <w:t xml:space="preserve">set ignorecase      " Ignorar mayúsculas en búsqueda</w:t>
      </w:r>
      <w:r>
        <w:br/>
      </w:r>
      <w:r>
        <w:rPr>
          <w:rStyle w:val="VerbatimChar"/>
        </w:rPr>
        <w:t xml:space="preserve">set smartcase       " Case-sensitive si hay mayúsculas</w:t>
      </w:r>
      <w:r>
        <w:br/>
      </w:r>
      <w:r>
        <w:br/>
      </w:r>
      <w:r>
        <w:rPr>
          <w:rStyle w:val="VerbatimChar"/>
        </w:rPr>
        <w:t xml:space="preserve">" Interfaz</w:t>
      </w:r>
      <w:r>
        <w:br/>
      </w:r>
      <w:r>
        <w:rPr>
          <w:rStyle w:val="VerbatimChar"/>
        </w:rPr>
        <w:t xml:space="preserve">set showcmd         " Mostrar comando en progreso</w:t>
      </w:r>
      <w:r>
        <w:br/>
      </w:r>
      <w:r>
        <w:rPr>
          <w:rStyle w:val="VerbatimChar"/>
        </w:rPr>
        <w:t xml:space="preserve">set showmode        " Mostrar modo actual</w:t>
      </w:r>
      <w:r>
        <w:br/>
      </w:r>
      <w:r>
        <w:rPr>
          <w:rStyle w:val="VerbatimChar"/>
        </w:rPr>
        <w:t xml:space="preserve">set wildmenu        " Autocompletado de comandos mejorado</w:t>
      </w:r>
      <w:r>
        <w:br/>
      </w:r>
      <w:r>
        <w:rPr>
          <w:rStyle w:val="VerbatimChar"/>
        </w:rPr>
        <w:t xml:space="preserve">set laststatus=2    " Siempre mostrar statusline</w:t>
      </w:r>
      <w:r>
        <w:br/>
      </w:r>
      <w:r>
        <w:rPr>
          <w:rStyle w:val="VerbatimChar"/>
        </w:rPr>
        <w:t xml:space="preserve">set ruler           " Mostrar posición del cursor</w:t>
      </w:r>
      <w:r>
        <w:br/>
      </w:r>
      <w:r>
        <w:br/>
      </w:r>
      <w:r>
        <w:rPr>
          <w:rStyle w:val="VerbatimChar"/>
        </w:rPr>
        <w:t xml:space="preserve">" Split behavior</w:t>
      </w:r>
      <w:r>
        <w:br/>
      </w:r>
      <w:r>
        <w:rPr>
          <w:rStyle w:val="VerbatimChar"/>
        </w:rPr>
        <w:t xml:space="preserve">set splitbelow      " Split horizontal abajo</w:t>
      </w:r>
      <w:r>
        <w:br/>
      </w:r>
      <w:r>
        <w:rPr>
          <w:rStyle w:val="VerbatimChar"/>
        </w:rPr>
        <w:t xml:space="preserve">set splitright      " Split vertical a la derecha</w:t>
      </w:r>
      <w:r>
        <w:br/>
      </w:r>
      <w:r>
        <w:br/>
      </w:r>
      <w:r>
        <w:rPr>
          <w:rStyle w:val="VerbatimChar"/>
        </w:rPr>
        <w:t xml:space="preserve">" ============================================</w:t>
      </w:r>
      <w:r>
        <w:br/>
      </w:r>
      <w:r>
        <w:rPr>
          <w:rStyle w:val="VerbatimChar"/>
        </w:rPr>
        <w:t xml:space="preserve">" EDICIÓN</w:t>
      </w:r>
      <w:r>
        <w:br/>
      </w:r>
      <w:r>
        <w:rPr>
          <w:rStyle w:val="VerbatimChar"/>
        </w:rPr>
        <w:t xml:space="preserve">" ============================================</w:t>
      </w:r>
      <w:r>
        <w:br/>
      </w:r>
      <w:r>
        <w:br/>
      </w:r>
      <w:r>
        <w:rPr>
          <w:rStyle w:val="VerbatimChar"/>
        </w:rPr>
        <w:t xml:space="preserve">" Indentación</w:t>
      </w:r>
      <w:r>
        <w:br/>
      </w:r>
      <w:r>
        <w:rPr>
          <w:rStyle w:val="VerbatimChar"/>
        </w:rPr>
        <w:t xml:space="preserve">set tabstop=4       " Ancho de tab</w:t>
      </w:r>
      <w:r>
        <w:br/>
      </w:r>
      <w:r>
        <w:rPr>
          <w:rStyle w:val="VerbatimChar"/>
        </w:rPr>
        <w:t xml:space="preserve">set shiftwidth=4    " Ancho de indentación</w:t>
      </w:r>
      <w:r>
        <w:br/>
      </w:r>
      <w:r>
        <w:rPr>
          <w:rStyle w:val="VerbatimChar"/>
        </w:rPr>
        <w:t xml:space="preserve">set expandtab       " Usar espacios en lugar de tabs</w:t>
      </w:r>
      <w:r>
        <w:br/>
      </w:r>
      <w:r>
        <w:rPr>
          <w:rStyle w:val="VerbatimChar"/>
        </w:rPr>
        <w:t xml:space="preserve">set smartindent     " Indentación inteligente</w:t>
      </w:r>
      <w:r>
        <w:br/>
      </w:r>
      <w:r>
        <w:rPr>
          <w:rStyle w:val="VerbatimChar"/>
        </w:rPr>
        <w:t xml:space="preserve">set autoindent      " Mantener indentación</w:t>
      </w:r>
      <w:r>
        <w:br/>
      </w:r>
      <w:r>
        <w:br/>
      </w:r>
      <w:r>
        <w:rPr>
          <w:rStyle w:val="VerbatimChar"/>
        </w:rPr>
        <w:t xml:space="preserve">" Wrap</w:t>
      </w:r>
      <w:r>
        <w:br/>
      </w:r>
      <w:r>
        <w:rPr>
          <w:rStyle w:val="VerbatimChar"/>
        </w:rPr>
        <w:t xml:space="preserve">set wrap            " Ajustar líneas largas</w:t>
      </w:r>
      <w:r>
        <w:br/>
      </w:r>
      <w:r>
        <w:rPr>
          <w:rStyle w:val="VerbatimChar"/>
        </w:rPr>
        <w:t xml:space="preserve">set linebreak       " Romper en palabras completas</w:t>
      </w:r>
      <w:r>
        <w:br/>
      </w:r>
      <w:r>
        <w:br/>
      </w:r>
      <w:r>
        <w:rPr>
          <w:rStyle w:val="VerbatimChar"/>
        </w:rPr>
        <w:t xml:space="preserve">" Clipboard</w:t>
      </w:r>
      <w:r>
        <w:br/>
      </w:r>
      <w:r>
        <w:rPr>
          <w:rStyle w:val="VerbatimChar"/>
        </w:rPr>
        <w:t xml:space="preserve">set clipboard=unnamedplus  " Usar clipboard del sistema</w:t>
      </w:r>
      <w:r>
        <w:br/>
      </w:r>
      <w:r>
        <w:br/>
      </w:r>
      <w:r>
        <w:rPr>
          <w:rStyle w:val="VerbatimChar"/>
        </w:rPr>
        <w:t xml:space="preserve">" Backup y swap</w:t>
      </w:r>
      <w:r>
        <w:br/>
      </w:r>
      <w:r>
        <w:rPr>
          <w:rStyle w:val="VerbatimChar"/>
        </w:rPr>
        <w:t xml:space="preserve">set nobackup        " No crear backups</w:t>
      </w:r>
      <w:r>
        <w:br/>
      </w:r>
      <w:r>
        <w:rPr>
          <w:rStyle w:val="VerbatimChar"/>
        </w:rPr>
        <w:t xml:space="preserve">set noswapfile      " No crear swap files</w:t>
      </w:r>
      <w:r>
        <w:br/>
      </w:r>
      <w:r>
        <w:rPr>
          <w:rStyle w:val="VerbatimChar"/>
        </w:rPr>
        <w:t xml:space="preserve">" O guardarlos en directorio específico:</w:t>
      </w:r>
      <w:r>
        <w:br/>
      </w:r>
      <w:r>
        <w:rPr>
          <w:rStyle w:val="VerbatimChar"/>
        </w:rPr>
        <w:t xml:space="preserve">" set backupdir=~/.vim/backup</w:t>
      </w:r>
      <w:r>
        <w:br/>
      </w:r>
      <w:r>
        <w:rPr>
          <w:rStyle w:val="VerbatimChar"/>
        </w:rPr>
        <w:t xml:space="preserve">" set directory=~/.vim/swap</w:t>
      </w:r>
      <w:r>
        <w:br/>
      </w:r>
      <w:r>
        <w:br/>
      </w:r>
      <w:r>
        <w:rPr>
          <w:rStyle w:val="VerbatimChar"/>
        </w:rPr>
        <w:t xml:space="preserve">" Undo persistente</w:t>
      </w:r>
      <w:r>
        <w:br/>
      </w:r>
      <w:r>
        <w:rPr>
          <w:rStyle w:val="VerbatimChar"/>
        </w:rPr>
        <w:t xml:space="preserve">set undofile</w:t>
      </w:r>
      <w:r>
        <w:br/>
      </w:r>
      <w:r>
        <w:rPr>
          <w:rStyle w:val="VerbatimChar"/>
        </w:rPr>
        <w:t xml:space="preserve">set undodir=~/.vim/undo</w:t>
      </w:r>
      <w:r>
        <w:br/>
      </w:r>
      <w:r>
        <w:br/>
      </w:r>
      <w:r>
        <w:rPr>
          <w:rStyle w:val="VerbatimChar"/>
        </w:rPr>
        <w:t xml:space="preserve">" Mouse</w:t>
      </w:r>
      <w:r>
        <w:br/>
      </w:r>
      <w:r>
        <w:rPr>
          <w:rStyle w:val="VerbatimChar"/>
        </w:rPr>
        <w:t xml:space="preserve">set mouse=a         " Habilitar mouse</w:t>
      </w:r>
      <w:r>
        <w:br/>
      </w:r>
      <w:r>
        <w:br/>
      </w:r>
      <w:r>
        <w:rPr>
          <w:rStyle w:val="VerbatimChar"/>
        </w:rPr>
        <w:t xml:space="preserve">" Tiempo de espera</w:t>
      </w:r>
      <w:r>
        <w:br/>
      </w:r>
      <w:r>
        <w:rPr>
          <w:rStyle w:val="VerbatimChar"/>
        </w:rPr>
        <w:t xml:space="preserve">set timeoutlen=500  " Tiempo para secuencias de teclas</w:t>
      </w:r>
      <w:r>
        <w:br/>
      </w:r>
      <w:r>
        <w:br/>
      </w:r>
      <w:r>
        <w:rPr>
          <w:rStyle w:val="VerbatimChar"/>
        </w:rPr>
        <w:t xml:space="preserve">" ============================================</w:t>
      </w:r>
      <w:r>
        <w:br/>
      </w:r>
      <w:r>
        <w:rPr>
          <w:rStyle w:val="VerbatimChar"/>
        </w:rPr>
        <w:t xml:space="preserve">" MAPEOS</w:t>
      </w:r>
      <w:r>
        <w:br/>
      </w:r>
      <w:r>
        <w:rPr>
          <w:rStyle w:val="VerbatimChar"/>
        </w:rPr>
        <w:t xml:space="preserve">" ============================================</w:t>
      </w:r>
      <w:r>
        <w:br/>
      </w:r>
      <w:r>
        <w:br/>
      </w:r>
      <w:r>
        <w:rPr>
          <w:rStyle w:val="VerbatimChar"/>
        </w:rPr>
        <w:t xml:space="preserve">" Líder key</w:t>
      </w:r>
      <w:r>
        <w:br/>
      </w:r>
      <w:r>
        <w:rPr>
          <w:rStyle w:val="VerbatimChar"/>
        </w:rPr>
        <w:t xml:space="preserve">let mapleader = " "      " Usar espacio como líder</w:t>
      </w:r>
      <w:r>
        <w:br/>
      </w:r>
      <w:r>
        <w:rPr>
          <w:rStyle w:val="VerbatimChar"/>
        </w:rPr>
        <w:t xml:space="preserve">let maplocalleader = "," " Líder local</w:t>
      </w:r>
      <w:r>
        <w:br/>
      </w:r>
      <w:r>
        <w:br/>
      </w:r>
      <w:r>
        <w:rPr>
          <w:rStyle w:val="VerbatimChar"/>
        </w:rPr>
        <w:t xml:space="preserve">" Guardar con Ctrl+S</w:t>
      </w:r>
      <w:r>
        <w:br/>
      </w:r>
      <w:r>
        <w:rPr>
          <w:rStyle w:val="VerbatimChar"/>
        </w:rPr>
        <w:t xml:space="preserve">nnoremap &lt;C-s&gt; :w&lt;CR&gt;</w:t>
      </w:r>
      <w:r>
        <w:br/>
      </w:r>
      <w:r>
        <w:rPr>
          <w:rStyle w:val="VerbatimChar"/>
        </w:rPr>
        <w:t xml:space="preserve">inoremap &lt;C-s&gt; &lt;Esc&gt;:w&lt;CR&gt;</w:t>
      </w:r>
      <w:r>
        <w:br/>
      </w:r>
      <w:r>
        <w:br/>
      </w:r>
      <w:r>
        <w:rPr>
          <w:rStyle w:val="VerbatimChar"/>
        </w:rPr>
        <w:t xml:space="preserve">" Salir de Insert con jj</w:t>
      </w:r>
      <w:r>
        <w:br/>
      </w:r>
      <w:r>
        <w:rPr>
          <w:rStyle w:val="VerbatimChar"/>
        </w:rPr>
        <w:t xml:space="preserve">inoremap jj &lt;Esc&gt;</w:t>
      </w:r>
      <w:r>
        <w:br/>
      </w:r>
      <w:r>
        <w:br/>
      </w:r>
      <w:r>
        <w:rPr>
          <w:rStyle w:val="VerbatimChar"/>
        </w:rPr>
        <w:t xml:space="preserve">" Navegar entre ventanas más fácil</w:t>
      </w:r>
      <w:r>
        <w:br/>
      </w:r>
      <w:r>
        <w:rPr>
          <w:rStyle w:val="VerbatimChar"/>
        </w:rPr>
        <w:t xml:space="preserve">nnoremap &lt;C-h&gt; &lt;C-w&gt;h</w:t>
      </w:r>
      <w:r>
        <w:br/>
      </w:r>
      <w:r>
        <w:rPr>
          <w:rStyle w:val="VerbatimChar"/>
        </w:rPr>
        <w:t xml:space="preserve">nnoremap &lt;C-j&gt; &lt;C-w&gt;j</w:t>
      </w:r>
      <w:r>
        <w:br/>
      </w:r>
      <w:r>
        <w:rPr>
          <w:rStyle w:val="VerbatimChar"/>
        </w:rPr>
        <w:t xml:space="preserve">nnoremap &lt;C-k&gt; &lt;C-w&gt;k</w:t>
      </w:r>
      <w:r>
        <w:br/>
      </w:r>
      <w:r>
        <w:rPr>
          <w:rStyle w:val="VerbatimChar"/>
        </w:rPr>
        <w:t xml:space="preserve">nnoremap &lt;C-l&gt; &lt;C-w&gt;l</w:t>
      </w:r>
      <w:r>
        <w:br/>
      </w:r>
      <w:r>
        <w:br/>
      </w:r>
      <w:r>
        <w:rPr>
          <w:rStyle w:val="VerbatimChar"/>
        </w:rPr>
        <w:t xml:space="preserve">" Mover líneas</w:t>
      </w:r>
      <w:r>
        <w:br/>
      </w:r>
      <w:r>
        <w:rPr>
          <w:rStyle w:val="VerbatimChar"/>
        </w:rPr>
        <w:t xml:space="preserve">nnoremap &lt;A-j&gt; :m .+1&lt;CR&gt;==</w:t>
      </w:r>
      <w:r>
        <w:br/>
      </w:r>
      <w:r>
        <w:rPr>
          <w:rStyle w:val="VerbatimChar"/>
        </w:rPr>
        <w:t xml:space="preserve">nnoremap &lt;A-k&gt; :m .-2&lt;CR&gt;==</w:t>
      </w:r>
      <w:r>
        <w:br/>
      </w:r>
      <w:r>
        <w:rPr>
          <w:rStyle w:val="VerbatimChar"/>
        </w:rPr>
        <w:t xml:space="preserve">vnoremap &lt;A-j&gt; :m '&gt;+1&lt;CR&gt;gv=gv</w:t>
      </w:r>
      <w:r>
        <w:br/>
      </w:r>
      <w:r>
        <w:rPr>
          <w:rStyle w:val="VerbatimChar"/>
        </w:rPr>
        <w:t xml:space="preserve">vnoremap &lt;A-k&gt; :m '&lt;-2&lt;CR&gt;gv=gv</w:t>
      </w:r>
      <w:r>
        <w:br/>
      </w:r>
      <w:r>
        <w:br/>
      </w:r>
      <w:r>
        <w:rPr>
          <w:rStyle w:val="VerbatimChar"/>
        </w:rPr>
        <w:t xml:space="preserve">" Mantener selección al indentar</w:t>
      </w:r>
      <w:r>
        <w:br/>
      </w:r>
      <w:r>
        <w:rPr>
          <w:rStyle w:val="VerbatimChar"/>
        </w:rPr>
        <w:t xml:space="preserve">vnoremap &lt; &lt;gv</w:t>
      </w:r>
      <w:r>
        <w:br/>
      </w:r>
      <w:r>
        <w:rPr>
          <w:rStyle w:val="VerbatimChar"/>
        </w:rPr>
        <w:t xml:space="preserve">vnoremap &gt; &gt;gv</w:t>
      </w:r>
      <w:r>
        <w:br/>
      </w:r>
      <w:r>
        <w:br/>
      </w:r>
      <w:r>
        <w:rPr>
          <w:rStyle w:val="VerbatimChar"/>
        </w:rPr>
        <w:t xml:space="preserve">" Quitar highlight de búsqueda</w:t>
      </w:r>
      <w:r>
        <w:br/>
      </w:r>
      <w:r>
        <w:rPr>
          <w:rStyle w:val="VerbatimChar"/>
        </w:rPr>
        <w:t xml:space="preserve">nnoremap &lt;leader&gt;&lt;space&gt; :nohlsearch&lt;CR&gt;</w:t>
      </w:r>
      <w:r>
        <w:br/>
      </w:r>
      <w:r>
        <w:br/>
      </w:r>
      <w:r>
        <w:rPr>
          <w:rStyle w:val="VerbatimChar"/>
        </w:rPr>
        <w:t xml:space="preserve">" Split rápido</w:t>
      </w:r>
      <w:r>
        <w:br/>
      </w:r>
      <w:r>
        <w:rPr>
          <w:rStyle w:val="VerbatimChar"/>
        </w:rPr>
        <w:t xml:space="preserve">nnoremap &lt;leader&gt;v :vsplit&lt;CR&gt;</w:t>
      </w:r>
      <w:r>
        <w:br/>
      </w:r>
      <w:r>
        <w:rPr>
          <w:rStyle w:val="VerbatimChar"/>
        </w:rPr>
        <w:t xml:space="preserve">nnoremap &lt;leader&gt;h :split&lt;CR&gt;</w:t>
      </w:r>
      <w:r>
        <w:br/>
      </w:r>
      <w:r>
        <w:br/>
      </w:r>
      <w:r>
        <w:rPr>
          <w:rStyle w:val="VerbatimChar"/>
        </w:rPr>
        <w:t xml:space="preserve">" Buffer navigation</w:t>
      </w:r>
      <w:r>
        <w:br/>
      </w:r>
      <w:r>
        <w:rPr>
          <w:rStyle w:val="VerbatimChar"/>
        </w:rPr>
        <w:t xml:space="preserve">nnoremap &lt;leader&gt;bn :bnext&lt;CR&gt;</w:t>
      </w:r>
      <w:r>
        <w:br/>
      </w:r>
      <w:r>
        <w:rPr>
          <w:rStyle w:val="VerbatimChar"/>
        </w:rPr>
        <w:t xml:space="preserve">nnoremap &lt;leader&gt;bp :bprevious&lt;CR&gt;</w:t>
      </w:r>
      <w:r>
        <w:br/>
      </w:r>
      <w:r>
        <w:rPr>
          <w:rStyle w:val="VerbatimChar"/>
        </w:rPr>
        <w:t xml:space="preserve">nnoremap &lt;leader&gt;bd :bdelete&lt;CR&gt;</w:t>
      </w:r>
      <w:r>
        <w:br/>
      </w:r>
      <w:r>
        <w:br/>
      </w:r>
      <w:r>
        <w:rPr>
          <w:rStyle w:val="VerbatimChar"/>
        </w:rPr>
        <w:t xml:space="preserve">" ============================================</w:t>
      </w:r>
      <w:r>
        <w:br/>
      </w:r>
      <w:r>
        <w:rPr>
          <w:rStyle w:val="VerbatimChar"/>
        </w:rPr>
        <w:t xml:space="preserve">" COLORES</w:t>
      </w:r>
      <w:r>
        <w:br/>
      </w:r>
      <w:r>
        <w:rPr>
          <w:rStyle w:val="VerbatimChar"/>
        </w:rPr>
        <w:t xml:space="preserve">" ============================================</w:t>
      </w:r>
      <w:r>
        <w:br/>
      </w:r>
      <w:r>
        <w:br/>
      </w:r>
      <w:r>
        <w:rPr>
          <w:rStyle w:val="VerbatimChar"/>
        </w:rPr>
        <w:t xml:space="preserve">" Tema (requiere instalación)</w:t>
      </w:r>
      <w:r>
        <w:br/>
      </w:r>
      <w:r>
        <w:rPr>
          <w:rStyle w:val="VerbatimChar"/>
        </w:rPr>
        <w:t xml:space="preserve">colorscheme desert  " Tema por defecto</w:t>
      </w:r>
      <w:r>
        <w:br/>
      </w:r>
      <w:r>
        <w:br/>
      </w:r>
      <w:r>
        <w:rPr>
          <w:rStyle w:val="VerbatimChar"/>
        </w:rPr>
        <w:t xml:space="preserve">" True color</w:t>
      </w:r>
      <w:r>
        <w:br/>
      </w:r>
      <w:r>
        <w:rPr>
          <w:rStyle w:val="VerbatimChar"/>
        </w:rPr>
        <w:t xml:space="preserve">if has('termguicolors')</w:t>
      </w:r>
      <w:r>
        <w:br/>
      </w:r>
      <w:r>
        <w:rPr>
          <w:rStyle w:val="VerbatimChar"/>
        </w:rPr>
        <w:t xml:space="preserve">    set termguicolors</w:t>
      </w:r>
      <w:r>
        <w:br/>
      </w:r>
      <w:r>
        <w:rPr>
          <w:rStyle w:val="VerbatimChar"/>
        </w:rPr>
        <w:t xml:space="preserve">endif</w:t>
      </w:r>
      <w:r>
        <w:br/>
      </w:r>
      <w:r>
        <w:br/>
      </w:r>
      <w:r>
        <w:rPr>
          <w:rStyle w:val="VerbatimChar"/>
        </w:rPr>
        <w:t xml:space="preserve">" ============================================</w:t>
      </w:r>
      <w:r>
        <w:br/>
      </w:r>
      <w:r>
        <w:rPr>
          <w:rStyle w:val="VerbatimChar"/>
        </w:rPr>
        <w:t xml:space="preserve">" AUTOCOMANDOS</w:t>
      </w:r>
      <w:r>
        <w:br/>
      </w:r>
      <w:r>
        <w:rPr>
          <w:rStyle w:val="VerbatimChar"/>
        </w:rPr>
        <w:t xml:space="preserve">" ============================================</w:t>
      </w:r>
      <w:r>
        <w:br/>
      </w:r>
      <w:r>
        <w:br/>
      </w:r>
      <w:r>
        <w:rPr>
          <w:rStyle w:val="VerbatimChar"/>
        </w:rPr>
        <w:t xml:space="preserve">augroup vimrc</w:t>
      </w:r>
      <w:r>
        <w:br/>
      </w:r>
      <w:r>
        <w:rPr>
          <w:rStyle w:val="VerbatimChar"/>
        </w:rPr>
        <w:t xml:space="preserve">    autocmd!</w:t>
      </w:r>
      <w:r>
        <w:br/>
      </w:r>
      <w:r>
        <w:rPr>
          <w:rStyle w:val="VerbatimChar"/>
        </w:rPr>
        <w:t xml:space="preserve">    " Volver a última posición al abrir archivo</w:t>
      </w:r>
      <w:r>
        <w:br/>
      </w:r>
      <w:r>
        <w:rPr>
          <w:rStyle w:val="VerbatimChar"/>
        </w:rPr>
        <w:t xml:space="preserve">    autocmd BufReadPost * if line("'\"") &gt; 1 &amp;&amp; line("'\"") &lt;= line("$") | exe "normal! g'\"" | endif</w:t>
      </w:r>
      <w:r>
        <w:br/>
      </w:r>
      <w:r>
        <w:rPr>
          <w:rStyle w:val="VerbatimChar"/>
        </w:rPr>
        <w:t xml:space="preserve">    </w:t>
      </w:r>
      <w:r>
        <w:br/>
      </w:r>
      <w:r>
        <w:rPr>
          <w:rStyle w:val="VerbatimChar"/>
        </w:rPr>
        <w:t xml:space="preserve">    " Eliminar espacios al final al guardar</w:t>
      </w:r>
      <w:r>
        <w:br/>
      </w:r>
      <w:r>
        <w:rPr>
          <w:rStyle w:val="VerbatimChar"/>
        </w:rPr>
        <w:t xml:space="preserve">    autocmd BufWritePre * :%s/\s\+$//e</w:t>
      </w:r>
      <w:r>
        <w:br/>
      </w:r>
      <w:r>
        <w:rPr>
          <w:rStyle w:val="VerbatimChar"/>
        </w:rPr>
        <w:t xml:space="preserve">    </w:t>
      </w:r>
      <w:r>
        <w:br/>
      </w:r>
      <w:r>
        <w:rPr>
          <w:rStyle w:val="VerbatimChar"/>
        </w:rPr>
        <w:t xml:space="preserve">    " Resaltar yank</w:t>
      </w:r>
      <w:r>
        <w:br/>
      </w:r>
      <w:r>
        <w:rPr>
          <w:rStyle w:val="VerbatimChar"/>
        </w:rPr>
        <w:t xml:space="preserve">    autocmd TextYankPost * silent! lua vim.highlight.on_yank()</w:t>
      </w:r>
      <w:r>
        <w:br/>
      </w:r>
      <w:r>
        <w:rPr>
          <w:rStyle w:val="VerbatimChar"/>
        </w:rPr>
        <w:t xml:space="preserve">augroup END</w:t>
      </w:r>
      <w:r>
        <w:br/>
      </w:r>
      <w:r>
        <w:br/>
      </w:r>
      <w:r>
        <w:rPr>
          <w:rStyle w:val="VerbatimChar"/>
        </w:rPr>
        <w:t xml:space="preserve">" ============================================</w:t>
      </w:r>
      <w:r>
        <w:br/>
      </w:r>
      <w:r>
        <w:rPr>
          <w:rStyle w:val="VerbatimChar"/>
        </w:rPr>
        <w:t xml:space="preserve">" FUNCIONES PERSONALIZADAS</w:t>
      </w:r>
      <w:r>
        <w:br/>
      </w:r>
      <w:r>
        <w:rPr>
          <w:rStyle w:val="VerbatimChar"/>
        </w:rPr>
        <w:t xml:space="preserve">" ============================================</w:t>
      </w:r>
      <w:r>
        <w:br/>
      </w:r>
      <w:r>
        <w:br/>
      </w:r>
      <w:r>
        <w:rPr>
          <w:rStyle w:val="VerbatimChar"/>
        </w:rPr>
        <w:t xml:space="preserve">" Toggle números relativos</w:t>
      </w:r>
      <w:r>
        <w:br/>
      </w:r>
      <w:r>
        <w:rPr>
          <w:rStyle w:val="VerbatimChar"/>
        </w:rPr>
        <w:t xml:space="preserve">function! NumberToggle()</w:t>
      </w:r>
      <w:r>
        <w:br/>
      </w:r>
      <w:r>
        <w:rPr>
          <w:rStyle w:val="VerbatimChar"/>
        </w:rPr>
        <w:t xml:space="preserve">    if(&amp;relativenumber == 1)</w:t>
      </w:r>
      <w:r>
        <w:br/>
      </w:r>
      <w:r>
        <w:rPr>
          <w:rStyle w:val="VerbatimChar"/>
        </w:rPr>
        <w:t xml:space="preserve">        set norelativenumber</w:t>
      </w:r>
      <w:r>
        <w:br/>
      </w:r>
      <w:r>
        <w:rPr>
          <w:rStyle w:val="VerbatimChar"/>
        </w:rPr>
        <w:t xml:space="preserve">    else</w:t>
      </w:r>
      <w:r>
        <w:br/>
      </w:r>
      <w:r>
        <w:rPr>
          <w:rStyle w:val="VerbatimChar"/>
        </w:rPr>
        <w:t xml:space="preserve">        set relativenumber</w:t>
      </w:r>
      <w:r>
        <w:br/>
      </w:r>
      <w:r>
        <w:rPr>
          <w:rStyle w:val="VerbatimChar"/>
        </w:rPr>
        <w:t xml:space="preserve">    endif</w:t>
      </w:r>
      <w:r>
        <w:br/>
      </w:r>
      <w:r>
        <w:rPr>
          <w:rStyle w:val="VerbatimChar"/>
        </w:rPr>
        <w:t xml:space="preserve">endfunction</w:t>
      </w:r>
      <w:r>
        <w:br/>
      </w:r>
      <w:r>
        <w:rPr>
          <w:rStyle w:val="VerbatimChar"/>
        </w:rPr>
        <w:t xml:space="preserve">nnoremap &lt;leader&gt;n :call NumberToggle()&lt;CR&gt;</w:t>
      </w:r>
    </w:p>
    <w:bookmarkEnd w:id="118"/>
    <w:bookmarkStart w:id="119" w:name="opciones-útiles"/>
    <w:p>
      <w:pPr>
        <w:pStyle w:val="Heading2"/>
      </w:pPr>
      <w:r>
        <w:t xml:space="preserve">15.3 Opciones Útiles</w:t>
      </w:r>
    </w:p>
    <w:p>
      <w:pPr>
        <w:pStyle w:val="SourceCode"/>
      </w:pPr>
      <w:r>
        <w:rPr>
          <w:rStyle w:val="VerbatimChar"/>
        </w:rPr>
        <w:t xml:space="preserve">" Persistencia</w:t>
      </w:r>
      <w:r>
        <w:br/>
      </w:r>
      <w:r>
        <w:rPr>
          <w:rStyle w:val="VerbatimChar"/>
        </w:rPr>
        <w:t xml:space="preserve">set hidden          " Permitir buffers ocultos con cambios</w:t>
      </w:r>
      <w:r>
        <w:br/>
      </w:r>
      <w:r>
        <w:br/>
      </w:r>
      <w:r>
        <w:rPr>
          <w:rStyle w:val="VerbatimChar"/>
        </w:rPr>
        <w:t xml:space="preserve">" Rendimiento</w:t>
      </w:r>
      <w:r>
        <w:br/>
      </w:r>
      <w:r>
        <w:rPr>
          <w:rStyle w:val="VerbatimChar"/>
        </w:rPr>
        <w:t xml:space="preserve">set lazyredraw      " No redibujar durante macros</w:t>
      </w:r>
      <w:r>
        <w:br/>
      </w:r>
      <w:r>
        <w:rPr>
          <w:rStyle w:val="VerbatimChar"/>
        </w:rPr>
        <w:t xml:space="preserve">set updatetime=300  " Tiempo de espera para swap/CursorHold</w:t>
      </w:r>
      <w:r>
        <w:br/>
      </w:r>
      <w:r>
        <w:br/>
      </w:r>
      <w:r>
        <w:rPr>
          <w:rStyle w:val="VerbatimChar"/>
        </w:rPr>
        <w:t xml:space="preserve">" Signos</w:t>
      </w:r>
      <w:r>
        <w:br/>
      </w:r>
      <w:r>
        <w:rPr>
          <w:rStyle w:val="VerbatimChar"/>
        </w:rPr>
        <w:t xml:space="preserve">set signcolumn=yes  " Siempre mostrar columna de signos</w:t>
      </w:r>
      <w:r>
        <w:br/>
      </w:r>
      <w:r>
        <w:br/>
      </w:r>
      <w:r>
        <w:rPr>
          <w:rStyle w:val="VerbatimChar"/>
        </w:rPr>
        <w:t xml:space="preserve">" Formato</w:t>
      </w:r>
      <w:r>
        <w:br/>
      </w:r>
      <w:r>
        <w:rPr>
          <w:rStyle w:val="VerbatimChar"/>
        </w:rPr>
        <w:t xml:space="preserve">set textwidth=80    " Ancho de texto</w:t>
      </w:r>
      <w:r>
        <w:br/>
      </w:r>
      <w:r>
        <w:rPr>
          <w:rStyle w:val="VerbatimChar"/>
        </w:rPr>
        <w:t xml:space="preserve">set colorcolumn=80  " Línea visual en columna 80</w:t>
      </w:r>
      <w:r>
        <w:br/>
      </w:r>
      <w:r>
        <w:br/>
      </w:r>
      <w:r>
        <w:rPr>
          <w:rStyle w:val="VerbatimChar"/>
        </w:rPr>
        <w:t xml:space="preserve">" Completion</w:t>
      </w:r>
      <w:r>
        <w:br/>
      </w:r>
      <w:r>
        <w:rPr>
          <w:rStyle w:val="VerbatimChar"/>
        </w:rPr>
        <w:t xml:space="preserve">set completeopt=menuone,noselect,noinsert</w:t>
      </w:r>
      <w:r>
        <w:br/>
      </w:r>
      <w:r>
        <w:br/>
      </w:r>
      <w:r>
        <w:rPr>
          <w:rStyle w:val="VerbatimChar"/>
        </w:rPr>
        <w:t xml:space="preserve">" Diff</w:t>
      </w:r>
      <w:r>
        <w:br/>
      </w:r>
      <w:r>
        <w:rPr>
          <w:rStyle w:val="VerbatimChar"/>
        </w:rPr>
        <w:t xml:space="preserve">set diffopt+=vertical  " Diff vertical</w:t>
      </w:r>
    </w:p>
    <w:bookmarkEnd w:id="119"/>
    <w:bookmarkEnd w:id="120"/>
    <w:bookmarkStart w:id="130" w:name="plugins"/>
    <w:p>
      <w:pPr>
        <w:pStyle w:val="Heading1"/>
      </w:pPr>
      <w:r>
        <w:t xml:space="preserve">16. Plugins</w:t>
      </w:r>
    </w:p>
    <w:bookmarkStart w:id="121" w:name="gestores-de-plugins"/>
    <w:p>
      <w:pPr>
        <w:pStyle w:val="Heading2"/>
      </w:pPr>
      <w:r>
        <w:t xml:space="preserve">16.1 Gestores de Plugins</w:t>
      </w:r>
    </w:p>
    <w:bookmarkEnd w:id="121"/>
    <w:bookmarkStart w:id="122" w:name="vim-plug-recomendado"/>
    <w:p>
      <w:pPr>
        <w:pStyle w:val="Heading2"/>
      </w:pPr>
      <w:r>
        <w:t xml:space="preserve">16.2 vim-plug (Recomendado)</w:t>
      </w:r>
    </w:p>
    <w:p>
      <w:pPr>
        <w:pStyle w:val="FirstParagraph"/>
      </w:pPr>
      <w:r>
        <w:rPr>
          <w:b/>
          <w:bCs/>
        </w:rPr>
        <w:t xml:space="preserve">Instalación:</w:t>
      </w:r>
    </w:p>
    <w:p>
      <w:pPr>
        <w:pStyle w:val="SourceCode"/>
      </w:pPr>
      <w:r>
        <w:rPr>
          <w:rStyle w:val="CommentTok"/>
        </w:rPr>
        <w:t xml:space="preserve"># Vim</w:t>
      </w:r>
      <w:r>
        <w:br/>
      </w:r>
      <w:r>
        <w:rPr>
          <w:rStyle w:val="ExtensionTok"/>
        </w:rPr>
        <w:t xml:space="preserve">curl</w:t>
      </w:r>
      <w:r>
        <w:rPr>
          <w:rStyle w:val="NormalTok"/>
        </w:rPr>
        <w:t xml:space="preserve"> </w:t>
      </w:r>
      <w:r>
        <w:rPr>
          <w:rStyle w:val="AttributeTok"/>
        </w:rPr>
        <w:t xml:space="preserve">-fLo</w:t>
      </w:r>
      <w:r>
        <w:rPr>
          <w:rStyle w:val="NormalTok"/>
        </w:rPr>
        <w:t xml:space="preserve"> ~/.vim/autoload/plug.vim </w:t>
      </w:r>
      <w:r>
        <w:rPr>
          <w:rStyle w:val="AttributeTok"/>
        </w:rPr>
        <w:t xml:space="preserve">--create-dirs</w:t>
      </w:r>
      <w:r>
        <w:rPr>
          <w:rStyle w:val="NormalTok"/>
        </w:rPr>
        <w:t xml:space="preserve"> </w:t>
      </w:r>
      <w:r>
        <w:rPr>
          <w:rStyle w:val="DataTypeTok"/>
        </w:rPr>
        <w:t xml:space="preserve">\</w:t>
      </w:r>
      <w:r>
        <w:br/>
      </w:r>
      <w:r>
        <w:rPr>
          <w:rStyle w:val="NormalTok"/>
        </w:rPr>
        <w:t xml:space="preserve">    https://raw.githubusercontent.com/junegunn/vim-plug/master/plug.vim</w:t>
      </w:r>
      <w:r>
        <w:br/>
      </w:r>
      <w:r>
        <w:br/>
      </w:r>
      <w:r>
        <w:rPr>
          <w:rStyle w:val="CommentTok"/>
        </w:rPr>
        <w:t xml:space="preserve"># Neovim</w:t>
      </w:r>
      <w:r>
        <w:br/>
      </w:r>
      <w:r>
        <w:rPr>
          <w:rStyle w:val="FunctionTok"/>
        </w:rPr>
        <w:t xml:space="preserve">sh</w:t>
      </w:r>
      <w:r>
        <w:rPr>
          <w:rStyle w:val="NormalTok"/>
        </w:rPr>
        <w:t xml:space="preserve"> </w:t>
      </w:r>
      <w:r>
        <w:rPr>
          <w:rStyle w:val="AttributeTok"/>
        </w:rPr>
        <w:t xml:space="preserve">-c</w:t>
      </w:r>
      <w:r>
        <w:rPr>
          <w:rStyle w:val="NormalTok"/>
        </w:rPr>
        <w:t xml:space="preserve"> </w:t>
      </w:r>
      <w:r>
        <w:rPr>
          <w:rStyle w:val="StringTok"/>
        </w:rPr>
        <w:t xml:space="preserve">'curl -fLo "${XDG_DATA_HOME:-$HOME/.local/share}"/nvim/site/autoload/plug.vim --create-dirs \</w:t>
      </w:r>
      <w:r>
        <w:br/>
      </w:r>
      <w:r>
        <w:rPr>
          <w:rStyle w:val="StringTok"/>
        </w:rPr>
        <w:t xml:space="preserve">       https://raw.githubusercontent.com/junegunn/vim-plug/master/plug.vim'</w:t>
      </w:r>
    </w:p>
    <w:p>
      <w:pPr>
        <w:pStyle w:val="FirstParagraph"/>
      </w:pPr>
      <w:r>
        <w:rPr>
          <w:b/>
          <w:bCs/>
        </w:rPr>
        <w:t xml:space="preserve">Uso en .vimrc:</w:t>
      </w:r>
    </w:p>
    <w:p>
      <w:pPr>
        <w:pStyle w:val="SourceCode"/>
      </w:pPr>
      <w:r>
        <w:rPr>
          <w:rStyle w:val="VerbatimChar"/>
        </w:rPr>
        <w:t xml:space="preserve">call plug#begin('~/.vim/plugged')</w:t>
      </w:r>
      <w:r>
        <w:br/>
      </w:r>
      <w:r>
        <w:br/>
      </w:r>
      <w:r>
        <w:rPr>
          <w:rStyle w:val="VerbatimChar"/>
        </w:rPr>
        <w:t xml:space="preserve">" Plugins aquí</w:t>
      </w:r>
      <w:r>
        <w:br/>
      </w:r>
      <w:r>
        <w:rPr>
          <w:rStyle w:val="VerbatimChar"/>
        </w:rPr>
        <w:t xml:space="preserve">Plug 'tpope/vim-surround'</w:t>
      </w:r>
      <w:r>
        <w:br/>
      </w:r>
      <w:r>
        <w:rPr>
          <w:rStyle w:val="VerbatimChar"/>
        </w:rPr>
        <w:t xml:space="preserve">Plug 'junegunn/fzf.vim'</w:t>
      </w:r>
      <w:r>
        <w:br/>
      </w:r>
      <w:r>
        <w:rPr>
          <w:rStyle w:val="VerbatimChar"/>
        </w:rPr>
        <w:t xml:space="preserve">Plug 'preservim/nerdtree'</w:t>
      </w:r>
      <w:r>
        <w:br/>
      </w:r>
      <w:r>
        <w:br/>
      </w:r>
      <w:r>
        <w:rPr>
          <w:rStyle w:val="VerbatimChar"/>
        </w:rPr>
        <w:t xml:space="preserve">call plug#end()</w:t>
      </w:r>
    </w:p>
    <w:p>
      <w:pPr>
        <w:pStyle w:val="FirstParagraph"/>
      </w:pPr>
      <w:r>
        <w:rPr>
          <w:b/>
          <w:bCs/>
        </w:rPr>
        <w:t xml:space="preserve">Comandos:</w:t>
      </w:r>
    </w:p>
    <w:p>
      <w:pPr>
        <w:pStyle w:val="SourceCode"/>
      </w:pPr>
      <w:r>
        <w:rPr>
          <w:rStyle w:val="VerbatimChar"/>
        </w:rPr>
        <w:t xml:space="preserve">:PlugInstall    " Instalar plugins</w:t>
      </w:r>
      <w:r>
        <w:br/>
      </w:r>
      <w:r>
        <w:rPr>
          <w:rStyle w:val="VerbatimChar"/>
        </w:rPr>
        <w:t xml:space="preserve">:PlugUpdate     " Actualizar plugins</w:t>
      </w:r>
      <w:r>
        <w:br/>
      </w:r>
      <w:r>
        <w:rPr>
          <w:rStyle w:val="VerbatimChar"/>
        </w:rPr>
        <w:t xml:space="preserve">:PlugClean      " Eliminar plugins no usados</w:t>
      </w:r>
      <w:r>
        <w:br/>
      </w:r>
      <w:r>
        <w:rPr>
          <w:rStyle w:val="VerbatimChar"/>
        </w:rPr>
        <w:t xml:space="preserve">:PlugStatus     " Ver estado</w:t>
      </w:r>
    </w:p>
    <w:bookmarkEnd w:id="122"/>
    <w:bookmarkStart w:id="123" w:name="packer-neovim-lua"/>
    <w:p>
      <w:pPr>
        <w:pStyle w:val="Heading2"/>
      </w:pPr>
      <w:r>
        <w:t xml:space="preserve">16.3 Packer (Neovim + Lua)</w:t>
      </w:r>
    </w:p>
    <w:p>
      <w:pPr>
        <w:pStyle w:val="SourceCode"/>
      </w:pPr>
      <w:r>
        <w:rPr>
          <w:rStyle w:val="CommentTok"/>
        </w:rPr>
        <w:t xml:space="preserve">-- ~/.config/nvim/lua/plugins.lua</w:t>
      </w:r>
      <w:r>
        <w:br/>
      </w:r>
      <w:r>
        <w:rPr>
          <w:rStyle w:val="ControlFlowTok"/>
        </w:rPr>
        <w:t xml:space="preserve">return</w:t>
      </w:r>
      <w:r>
        <w:rPr>
          <w:rStyle w:val="NormalTok"/>
        </w:rPr>
        <w:t xml:space="preserve"> </w:t>
      </w:r>
      <w:r>
        <w:rPr>
          <w:rStyle w:val="FunctionTok"/>
        </w:rPr>
        <w:t xml:space="preserve">require</w:t>
      </w:r>
      <w:r>
        <w:rPr>
          <w:rStyle w:val="OperatorTok"/>
        </w:rPr>
        <w:t xml:space="preserve">(</w:t>
      </w:r>
      <w:r>
        <w:rPr>
          <w:rStyle w:val="StringTok"/>
        </w:rPr>
        <w:t xml:space="preserve">'packer'</w:t>
      </w:r>
      <w:r>
        <w:rPr>
          <w:rStyle w:val="OperatorTok"/>
        </w:rPr>
        <w:t xml:space="preserve">).</w:t>
      </w:r>
      <w:r>
        <w:rPr>
          <w:rStyle w:val="NormalTok"/>
        </w:rPr>
        <w:t xml:space="preserve">startup</w:t>
      </w:r>
      <w:r>
        <w:rPr>
          <w:rStyle w:val="OperatorTok"/>
        </w:rPr>
        <w:t xml:space="preserve">(</w:t>
      </w:r>
      <w:r>
        <w:rPr>
          <w:rStyle w:val="KeywordTok"/>
        </w:rPr>
        <w:t xml:space="preserve">function</w:t>
      </w:r>
      <w:r>
        <w:rPr>
          <w:rStyle w:val="OperatorTok"/>
        </w:rPr>
        <w:t xml:space="preserve">(</w:t>
      </w:r>
      <w:r>
        <w:rPr>
          <w:rStyle w:val="VariableTok"/>
        </w:rPr>
        <w:t xml:space="preserve">use</w:t>
      </w:r>
      <w:r>
        <w:rPr>
          <w:rStyle w:val="OperatorTok"/>
        </w:rPr>
        <w:t xml:space="preserve">)</w:t>
      </w:r>
      <w:r>
        <w:br/>
      </w:r>
      <w:r>
        <w:rPr>
          <w:rStyle w:val="NormalTok"/>
        </w:rPr>
        <w:t xml:space="preserve">    use </w:t>
      </w:r>
      <w:r>
        <w:rPr>
          <w:rStyle w:val="StringTok"/>
        </w:rPr>
        <w:t xml:space="preserve">'wbthomason/packer.nvim'</w:t>
      </w:r>
      <w:r>
        <w:br/>
      </w:r>
      <w:r>
        <w:rPr>
          <w:rStyle w:val="NormalTok"/>
        </w:rPr>
        <w:t xml:space="preserve">    use </w:t>
      </w:r>
      <w:r>
        <w:rPr>
          <w:rStyle w:val="StringTok"/>
        </w:rPr>
        <w:t xml:space="preserve">'tpope/vim-surround'</w:t>
      </w:r>
      <w:r>
        <w:br/>
      </w:r>
      <w:r>
        <w:rPr>
          <w:rStyle w:val="NormalTok"/>
        </w:rPr>
        <w:t xml:space="preserve">    use </w:t>
      </w:r>
      <w:r>
        <w:rPr>
          <w:rStyle w:val="StringTok"/>
        </w:rPr>
        <w:t xml:space="preserve">'nvim-telescope/telescope.nvim'</w:t>
      </w:r>
      <w:r>
        <w:br/>
      </w:r>
      <w:r>
        <w:rPr>
          <w:rStyle w:val="KeywordTok"/>
        </w:rPr>
        <w:t xml:space="preserve">end</w:t>
      </w:r>
      <w:r>
        <w:rPr>
          <w:rStyle w:val="OperatorTok"/>
        </w:rPr>
        <w:t xml:space="preserve">)</w:t>
      </w:r>
    </w:p>
    <w:bookmarkEnd w:id="123"/>
    <w:bookmarkStart w:id="124" w:name="plugins-esenciales"/>
    <w:p>
      <w:pPr>
        <w:pStyle w:val="Heading2"/>
      </w:pPr>
      <w:r>
        <w:t xml:space="preserve">16.4 Plugins Esenciales</w:t>
      </w:r>
    </w:p>
    <w:bookmarkEnd w:id="124"/>
    <w:bookmarkStart w:id="125" w:name="navegación-de-archivos"/>
    <w:p>
      <w:pPr>
        <w:pStyle w:val="Heading2"/>
      </w:pPr>
      <w:r>
        <w:t xml:space="preserve">16.5 1. Navegación de Archivos</w:t>
      </w:r>
    </w:p>
    <w:p>
      <w:pPr>
        <w:pStyle w:val="FirstParagraph"/>
      </w:pPr>
      <w:r>
        <w:rPr>
          <w:b/>
          <w:bCs/>
        </w:rPr>
        <w:t xml:space="preserve">NERDTree:</w:t>
      </w:r>
    </w:p>
    <w:p>
      <w:pPr>
        <w:pStyle w:val="SourceCode"/>
      </w:pPr>
      <w:r>
        <w:rPr>
          <w:rStyle w:val="VerbatimChar"/>
        </w:rPr>
        <w:t xml:space="preserve">Plug 'preservim/nerdtree'</w:t>
      </w:r>
      <w:r>
        <w:br/>
      </w:r>
      <w:r>
        <w:br/>
      </w:r>
      <w:r>
        <w:rPr>
          <w:rStyle w:val="VerbatimChar"/>
        </w:rPr>
        <w:t xml:space="preserve">" Mapeo</w:t>
      </w:r>
      <w:r>
        <w:br/>
      </w:r>
      <w:r>
        <w:rPr>
          <w:rStyle w:val="VerbatimChar"/>
        </w:rPr>
        <w:t xml:space="preserve">nnoremap &lt;C-n&gt; :NERDTreeToggle&lt;CR&gt;</w:t>
      </w:r>
    </w:p>
    <w:p>
      <w:pPr>
        <w:pStyle w:val="FirstParagraph"/>
      </w:pPr>
      <w:r>
        <w:rPr>
          <w:b/>
          <w:bCs/>
        </w:rPr>
        <w:t xml:space="preserve">fzf.vim:</w:t>
      </w:r>
    </w:p>
    <w:p>
      <w:pPr>
        <w:pStyle w:val="SourceCode"/>
      </w:pPr>
      <w:r>
        <w:rPr>
          <w:rStyle w:val="VerbatimChar"/>
        </w:rPr>
        <w:t xml:space="preserve">Plug 'junegunn/fzf', { 'do': { -&gt; fzf#install() } }</w:t>
      </w:r>
      <w:r>
        <w:br/>
      </w:r>
      <w:r>
        <w:rPr>
          <w:rStyle w:val="VerbatimChar"/>
        </w:rPr>
        <w:t xml:space="preserve">Plug 'junegunn/fzf.vim'</w:t>
      </w:r>
      <w:r>
        <w:br/>
      </w:r>
      <w:r>
        <w:br/>
      </w:r>
      <w:r>
        <w:rPr>
          <w:rStyle w:val="VerbatimChar"/>
        </w:rPr>
        <w:t xml:space="preserve">" Mapeos</w:t>
      </w:r>
      <w:r>
        <w:br/>
      </w:r>
      <w:r>
        <w:rPr>
          <w:rStyle w:val="VerbatimChar"/>
        </w:rPr>
        <w:t xml:space="preserve">nnoremap &lt;C-p&gt; :Files&lt;CR&gt;</w:t>
      </w:r>
      <w:r>
        <w:br/>
      </w:r>
      <w:r>
        <w:rPr>
          <w:rStyle w:val="VerbatimChar"/>
        </w:rPr>
        <w:t xml:space="preserve">nnoremap &lt;leader&gt;b :Buffers&lt;CR&gt;</w:t>
      </w:r>
      <w:r>
        <w:br/>
      </w:r>
      <w:r>
        <w:rPr>
          <w:rStyle w:val="VerbatimChar"/>
        </w:rPr>
        <w:t xml:space="preserve">nnoremap &lt;leader&gt;g :Rg&lt;CR&gt;</w:t>
      </w:r>
    </w:p>
    <w:bookmarkEnd w:id="125"/>
    <w:bookmarkStart w:id="126" w:name="edición"/>
    <w:p>
      <w:pPr>
        <w:pStyle w:val="Heading2"/>
      </w:pPr>
      <w:r>
        <w:t xml:space="preserve">16.6 2. Edición</w:t>
      </w:r>
    </w:p>
    <w:p>
      <w:pPr>
        <w:pStyle w:val="FirstParagraph"/>
      </w:pPr>
      <w:r>
        <w:rPr>
          <w:b/>
          <w:bCs/>
        </w:rPr>
        <w:t xml:space="preserve">vim-surround:</w:t>
      </w:r>
    </w:p>
    <w:p>
      <w:pPr>
        <w:pStyle w:val="SourceCode"/>
      </w:pPr>
      <w:r>
        <w:rPr>
          <w:rStyle w:val="VerbatimChar"/>
        </w:rPr>
        <w:t xml:space="preserve">Plug 'tpope/vim-surround'</w:t>
      </w:r>
      <w:r>
        <w:br/>
      </w:r>
      <w:r>
        <w:br/>
      </w:r>
      <w:r>
        <w:rPr>
          <w:rStyle w:val="VerbatimChar"/>
        </w:rPr>
        <w:t xml:space="preserve">" Comandos:</w:t>
      </w:r>
      <w:r>
        <w:br/>
      </w:r>
      <w:r>
        <w:rPr>
          <w:rStyle w:val="VerbatimChar"/>
        </w:rPr>
        <w:t xml:space="preserve">" ysiw" - Rodear palabra con "</w:t>
      </w:r>
      <w:r>
        <w:br/>
      </w:r>
      <w:r>
        <w:rPr>
          <w:rStyle w:val="VerbatimChar"/>
        </w:rPr>
        <w:t xml:space="preserve">" cs"' - Cambiar " por '</w:t>
      </w:r>
      <w:r>
        <w:br/>
      </w:r>
      <w:r>
        <w:rPr>
          <w:rStyle w:val="VerbatimChar"/>
        </w:rPr>
        <w:t xml:space="preserve">" ds" - Eliminar "</w:t>
      </w:r>
      <w:r>
        <w:br/>
      </w:r>
      <w:r>
        <w:rPr>
          <w:rStyle w:val="VerbatimChar"/>
        </w:rPr>
        <w:t xml:space="preserve">" yss) - Rodear línea con ()</w:t>
      </w:r>
    </w:p>
    <w:p>
      <w:pPr>
        <w:pStyle w:val="FirstParagraph"/>
      </w:pPr>
      <w:r>
        <w:rPr>
          <w:b/>
          <w:bCs/>
        </w:rPr>
        <w:t xml:space="preserve">vim-commentary:</w:t>
      </w:r>
    </w:p>
    <w:p>
      <w:pPr>
        <w:pStyle w:val="SourceCode"/>
      </w:pPr>
      <w:r>
        <w:rPr>
          <w:rStyle w:val="VerbatimChar"/>
        </w:rPr>
        <w:t xml:space="preserve">Plug 'tpope/vim-commentary'</w:t>
      </w:r>
      <w:r>
        <w:br/>
      </w:r>
      <w:r>
        <w:br/>
      </w:r>
      <w:r>
        <w:rPr>
          <w:rStyle w:val="VerbatimChar"/>
        </w:rPr>
        <w:t xml:space="preserve">" Comandos:</w:t>
      </w:r>
      <w:r>
        <w:br/>
      </w:r>
      <w:r>
        <w:rPr>
          <w:rStyle w:val="VerbatimChar"/>
        </w:rPr>
        <w:t xml:space="preserve">" gcc - Comentar/descomentar línea</w:t>
      </w:r>
      <w:r>
        <w:br/>
      </w:r>
      <w:r>
        <w:rPr>
          <w:rStyle w:val="VerbatimChar"/>
        </w:rPr>
        <w:t xml:space="preserve">" gc{movimiento} - Comentar movimiento</w:t>
      </w:r>
      <w:r>
        <w:br/>
      </w:r>
      <w:r>
        <w:rPr>
          <w:rStyle w:val="VerbatimChar"/>
        </w:rPr>
        <w:t xml:space="preserve">" gcap - Comentar párrafo</w:t>
      </w:r>
    </w:p>
    <w:p>
      <w:pPr>
        <w:pStyle w:val="FirstParagraph"/>
      </w:pPr>
      <w:r>
        <w:rPr>
          <w:b/>
          <w:bCs/>
        </w:rPr>
        <w:t xml:space="preserve">vim-repeat:</w:t>
      </w:r>
    </w:p>
    <w:p>
      <w:pPr>
        <w:pStyle w:val="SourceCode"/>
      </w:pPr>
      <w:r>
        <w:rPr>
          <w:rStyle w:val="VerbatimChar"/>
        </w:rPr>
        <w:t xml:space="preserve">Plug 'tpope/vim-repeat'</w:t>
      </w:r>
      <w:r>
        <w:br/>
      </w:r>
      <w:r>
        <w:rPr>
          <w:rStyle w:val="VerbatimChar"/>
        </w:rPr>
        <w:t xml:space="preserve">" Permite usar . con plugins</w:t>
      </w:r>
    </w:p>
    <w:bookmarkEnd w:id="126"/>
    <w:bookmarkStart w:id="127" w:name="git"/>
    <w:p>
      <w:pPr>
        <w:pStyle w:val="Heading2"/>
      </w:pPr>
      <w:r>
        <w:t xml:space="preserve">16.7 3. Git</w:t>
      </w:r>
    </w:p>
    <w:p>
      <w:pPr>
        <w:pStyle w:val="FirstParagraph"/>
      </w:pPr>
      <w:r>
        <w:rPr>
          <w:b/>
          <w:bCs/>
        </w:rPr>
        <w:t xml:space="preserve">vim-fugitive:</w:t>
      </w:r>
    </w:p>
    <w:p>
      <w:pPr>
        <w:pStyle w:val="SourceCode"/>
      </w:pPr>
      <w:r>
        <w:rPr>
          <w:rStyle w:val="VerbatimChar"/>
        </w:rPr>
        <w:t xml:space="preserve">Plug 'tpope/vim-fugitive'</w:t>
      </w:r>
      <w:r>
        <w:br/>
      </w:r>
      <w:r>
        <w:br/>
      </w:r>
      <w:r>
        <w:rPr>
          <w:rStyle w:val="VerbatimChar"/>
        </w:rPr>
        <w:t xml:space="preserve">" Comandos:</w:t>
      </w:r>
      <w:r>
        <w:br/>
      </w:r>
      <w:r>
        <w:rPr>
          <w:rStyle w:val="VerbatimChar"/>
        </w:rPr>
        <w:t xml:space="preserve">:Git       " Git status</w:t>
      </w:r>
      <w:r>
        <w:br/>
      </w:r>
      <w:r>
        <w:rPr>
          <w:rStyle w:val="VerbatimChar"/>
        </w:rPr>
        <w:t xml:space="preserve">:Git add %</w:t>
      </w:r>
      <w:r>
        <w:br/>
      </w:r>
      <w:r>
        <w:rPr>
          <w:rStyle w:val="VerbatimChar"/>
        </w:rPr>
        <w:t xml:space="preserve">:Git commit</w:t>
      </w:r>
      <w:r>
        <w:br/>
      </w:r>
      <w:r>
        <w:rPr>
          <w:rStyle w:val="VerbatimChar"/>
        </w:rPr>
        <w:t xml:space="preserve">:Git push</w:t>
      </w:r>
      <w:r>
        <w:br/>
      </w:r>
      <w:r>
        <w:rPr>
          <w:rStyle w:val="VerbatimChar"/>
        </w:rPr>
        <w:t xml:space="preserve">:Gvdiffsplit  " Ver diff</w:t>
      </w:r>
    </w:p>
    <w:p>
      <w:pPr>
        <w:pStyle w:val="FirstParagraph"/>
      </w:pPr>
      <w:r>
        <w:rPr>
          <w:b/>
          <w:bCs/>
        </w:rPr>
        <w:t xml:space="preserve">gitsigns (Neovim):</w:t>
      </w:r>
    </w:p>
    <w:p>
      <w:pPr>
        <w:pStyle w:val="SourceCode"/>
      </w:pPr>
      <w:r>
        <w:rPr>
          <w:rStyle w:val="VerbatimChar"/>
        </w:rPr>
        <w:t xml:space="preserve">Plug 'lewis6991/gitsigns.nvim'</w:t>
      </w:r>
    </w:p>
    <w:bookmarkEnd w:id="127"/>
    <w:bookmarkStart w:id="128" w:name="temas"/>
    <w:p>
      <w:pPr>
        <w:pStyle w:val="Heading2"/>
      </w:pPr>
      <w:r>
        <w:t xml:space="preserve">16.8 4. Temas</w:t>
      </w:r>
    </w:p>
    <w:p>
      <w:pPr>
        <w:pStyle w:val="SourceCode"/>
      </w:pPr>
      <w:r>
        <w:rPr>
          <w:rStyle w:val="VerbatimChar"/>
        </w:rPr>
        <w:t xml:space="preserve">Plug 'gruvbox-community/gruvbox'</w:t>
      </w:r>
      <w:r>
        <w:br/>
      </w:r>
      <w:r>
        <w:rPr>
          <w:rStyle w:val="VerbatimChar"/>
        </w:rPr>
        <w:t xml:space="preserve">Plug 'morhetz/gruvbox'</w:t>
      </w:r>
      <w:r>
        <w:br/>
      </w:r>
      <w:r>
        <w:rPr>
          <w:rStyle w:val="VerbatimChar"/>
        </w:rPr>
        <w:t xml:space="preserve">Plug 'dracula/vim'</w:t>
      </w:r>
      <w:r>
        <w:br/>
      </w:r>
      <w:r>
        <w:rPr>
          <w:rStyle w:val="VerbatimChar"/>
        </w:rPr>
        <w:t xml:space="preserve">Plug 'joshdick/onedark.vim'</w:t>
      </w:r>
      <w:r>
        <w:br/>
      </w:r>
      <w:r>
        <w:rPr>
          <w:rStyle w:val="VerbatimChar"/>
        </w:rPr>
        <w:t xml:space="preserve">Plug 'arcticicestudio/nord-vim'</w:t>
      </w:r>
      <w:r>
        <w:br/>
      </w:r>
      <w:r>
        <w:br/>
      </w:r>
      <w:r>
        <w:rPr>
          <w:rStyle w:val="VerbatimChar"/>
        </w:rPr>
        <w:t xml:space="preserve">colorscheme gruvbox</w:t>
      </w:r>
    </w:p>
    <w:bookmarkEnd w:id="128"/>
    <w:bookmarkStart w:id="129" w:name="statusline"/>
    <w:p>
      <w:pPr>
        <w:pStyle w:val="Heading2"/>
      </w:pPr>
      <w:r>
        <w:t xml:space="preserve">16.9 5. Statusline</w:t>
      </w:r>
    </w:p>
    <w:p>
      <w:pPr>
        <w:pStyle w:val="FirstParagraph"/>
      </w:pPr>
      <w:r>
        <w:rPr>
          <w:b/>
          <w:bCs/>
        </w:rPr>
        <w:t xml:space="preserve">vim-airline:</w:t>
      </w:r>
    </w:p>
    <w:p>
      <w:pPr>
        <w:pStyle w:val="SourceCode"/>
      </w:pPr>
      <w:r>
        <w:rPr>
          <w:rStyle w:val="VerbatimChar"/>
        </w:rPr>
        <w:t xml:space="preserve">Plug 'vim-airline/vim-airline'</w:t>
      </w:r>
      <w:r>
        <w:br/>
      </w:r>
      <w:r>
        <w:rPr>
          <w:rStyle w:val="VerbatimChar"/>
        </w:rPr>
        <w:t xml:space="preserve">Plug 'vim-airline/vim-airline-themes'</w:t>
      </w:r>
      <w:r>
        <w:br/>
      </w:r>
      <w:r>
        <w:br/>
      </w:r>
      <w:r>
        <w:rPr>
          <w:rStyle w:val="VerbatimChar"/>
        </w:rPr>
        <w:t xml:space="preserve">let g:airline_theme='gruvbox'</w:t>
      </w:r>
      <w:r>
        <w:br/>
      </w:r>
      <w:r>
        <w:rPr>
          <w:rStyle w:val="VerbatimChar"/>
        </w:rPr>
        <w:t xml:space="preserve">let g:airline_powerline_fonts = 1</w:t>
      </w:r>
    </w:p>
    <w:p>
      <w:pPr>
        <w:pStyle w:val="FirstParagraph"/>
      </w:pPr>
      <w:r>
        <w:rPr>
          <w:b/>
          <w:bCs/>
        </w:rPr>
        <w:t xml:space="preserve">lualine (Neovim):</w:t>
      </w:r>
    </w:p>
    <w:p>
      <w:pPr>
        <w:pStyle w:val="SourceCode"/>
      </w:pPr>
      <w:r>
        <w:rPr>
          <w:rStyle w:val="NormalTok"/>
        </w:rPr>
        <w:t xml:space="preserve">use </w:t>
      </w:r>
      <w:r>
        <w:rPr>
          <w:rStyle w:val="OperatorTok"/>
        </w:rPr>
        <w:t xml:space="preserve">{</w:t>
      </w:r>
      <w:r>
        <w:br/>
      </w:r>
      <w:r>
        <w:rPr>
          <w:rStyle w:val="NormalTok"/>
        </w:rPr>
        <w:t xml:space="preserve">    </w:t>
      </w:r>
      <w:r>
        <w:rPr>
          <w:rStyle w:val="StringTok"/>
        </w:rPr>
        <w:t xml:space="preserve">'nvim-lualine/lualine.nvim'</w:t>
      </w:r>
      <w:r>
        <w:rPr>
          <w:rStyle w:val="OperatorTok"/>
        </w:rPr>
        <w:t xml:space="preserve">,</w:t>
      </w:r>
      <w:r>
        <w:br/>
      </w:r>
      <w:r>
        <w:rPr>
          <w:rStyle w:val="NormalTok"/>
        </w:rPr>
        <w:t xml:space="preserve">    </w:t>
      </w:r>
      <w:r>
        <w:rPr>
          <w:rStyle w:val="VariableTok"/>
        </w:rPr>
        <w:t xml:space="preserve">requires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'kyazdani42/nvim-web-devicons'</w:t>
      </w:r>
      <w:r>
        <w:rPr>
          <w:rStyle w:val="NormalTok"/>
        </w:rPr>
        <w:t xml:space="preserve"> </w:t>
      </w:r>
      <w:r>
        <w:rPr>
          <w:rStyle w:val="OperatorTok"/>
        </w:rPr>
        <w:t xml:space="preserve">}</w:t>
      </w:r>
      <w:r>
        <w:br/>
      </w:r>
      <w:r>
        <w:rPr>
          <w:rStyle w:val="OperatorTok"/>
        </w:rPr>
        <w:t xml:space="preserve">}</w:t>
      </w:r>
    </w:p>
    <w:bookmarkEnd w:id="129"/>
    <w:bookmarkEnd w:id="130"/>
    <w:bookmarkStart w:id="135" w:name="neovim---características-especiales"/>
    <w:p>
      <w:pPr>
        <w:pStyle w:val="Heading1"/>
      </w:pPr>
      <w:r>
        <w:t xml:space="preserve">17. Neovim - Características Especiales</w:t>
      </w:r>
    </w:p>
    <w:bookmarkStart w:id="131" w:name="diferencias-con-vim"/>
    <w:p>
      <w:pPr>
        <w:pStyle w:val="Heading2"/>
      </w:pPr>
      <w:r>
        <w:t xml:space="preserve">17.1 Diferencias con Vim</w:t>
      </w:r>
    </w:p>
    <w:p>
      <w:pPr>
        <w:pStyle w:val="FirstParagraph"/>
      </w:pPr>
      <w:r>
        <w:rPr>
          <w:b/>
          <w:bCs/>
        </w:rPr>
        <w:t xml:space="preserve">Arquitectura:</w:t>
      </w:r>
    </w:p>
    <w:p>
      <w:pPr>
        <w:pStyle w:val="Compact"/>
        <w:numPr>
          <w:ilvl w:val="0"/>
          <w:numId w:val="1023"/>
        </w:numPr>
      </w:pPr>
      <w:r>
        <w:t xml:space="preserve">API asíncrona</w:t>
      </w:r>
    </w:p>
    <w:p>
      <w:pPr>
        <w:pStyle w:val="Compact"/>
        <w:numPr>
          <w:ilvl w:val="0"/>
          <w:numId w:val="1023"/>
        </w:numPr>
      </w:pPr>
      <w:r>
        <w:t xml:space="preserve">Cliente-servidor</w:t>
      </w:r>
    </w:p>
    <w:p>
      <w:pPr>
        <w:pStyle w:val="Compact"/>
        <w:numPr>
          <w:ilvl w:val="0"/>
          <w:numId w:val="1023"/>
        </w:numPr>
      </w:pPr>
      <w:r>
        <w:t xml:space="preserve">Soporte para UIs remotas</w:t>
      </w:r>
    </w:p>
    <w:p>
      <w:pPr>
        <w:pStyle w:val="Compact"/>
        <w:numPr>
          <w:ilvl w:val="0"/>
          <w:numId w:val="1023"/>
        </w:numPr>
      </w:pPr>
      <w:r>
        <w:t xml:space="preserve">Jobs y canales nativos</w:t>
      </w:r>
    </w:p>
    <w:p>
      <w:pPr>
        <w:pStyle w:val="FirstParagraph"/>
      </w:pPr>
      <w:r>
        <w:rPr>
          <w:b/>
          <w:bCs/>
        </w:rPr>
        <w:t xml:space="preserve">Características:</w:t>
      </w:r>
    </w:p>
    <w:p>
      <w:pPr>
        <w:pStyle w:val="Compact"/>
        <w:numPr>
          <w:ilvl w:val="0"/>
          <w:numId w:val="1024"/>
        </w:numPr>
      </w:pPr>
      <w:r>
        <w:t xml:space="preserve">LSP integrado</w:t>
      </w:r>
    </w:p>
    <w:p>
      <w:pPr>
        <w:pStyle w:val="Compact"/>
        <w:numPr>
          <w:ilvl w:val="0"/>
          <w:numId w:val="1024"/>
        </w:numPr>
      </w:pPr>
      <w:r>
        <w:t xml:space="preserve">Tree-sitter (parsing AST)</w:t>
      </w:r>
    </w:p>
    <w:p>
      <w:pPr>
        <w:pStyle w:val="Compact"/>
        <w:numPr>
          <w:ilvl w:val="0"/>
          <w:numId w:val="1024"/>
        </w:numPr>
      </w:pPr>
      <w:r>
        <w:t xml:space="preserve">Lua como lenguaje de primera clase</w:t>
      </w:r>
    </w:p>
    <w:p>
      <w:pPr>
        <w:pStyle w:val="Compact"/>
        <w:numPr>
          <w:ilvl w:val="0"/>
          <w:numId w:val="1024"/>
        </w:numPr>
      </w:pPr>
      <w:r>
        <w:t xml:space="preserve">Mejor rendimiento</w:t>
      </w:r>
    </w:p>
    <w:p>
      <w:pPr>
        <w:pStyle w:val="Compact"/>
        <w:numPr>
          <w:ilvl w:val="0"/>
          <w:numId w:val="1024"/>
        </w:numPr>
      </w:pPr>
      <w:r>
        <w:t xml:space="preserve">API moderna</w:t>
      </w:r>
    </w:p>
    <w:bookmarkEnd w:id="131"/>
    <w:bookmarkStart w:id="132" w:name="configuración-en-lua"/>
    <w:p>
      <w:pPr>
        <w:pStyle w:val="Heading2"/>
      </w:pPr>
      <w:r>
        <w:t xml:space="preserve">17.2 Configuración en Lua</w:t>
      </w:r>
    </w:p>
    <w:p>
      <w:pPr>
        <w:pStyle w:val="FirstParagraph"/>
      </w:pPr>
      <w:r>
        <w:rPr>
          <w:b/>
          <w:bCs/>
        </w:rPr>
        <w:t xml:space="preserve">init.lua:</w:t>
      </w:r>
    </w:p>
    <w:p>
      <w:pPr>
        <w:pStyle w:val="SourceCode"/>
      </w:pPr>
      <w:r>
        <w:rPr>
          <w:rStyle w:val="CommentTok"/>
        </w:rPr>
        <w:t xml:space="preserve">-- ~/.config/nvim/init.lua</w:t>
      </w:r>
      <w:r>
        <w:br/>
      </w:r>
      <w:r>
        <w:br/>
      </w:r>
      <w:r>
        <w:rPr>
          <w:rStyle w:val="CommentTok"/>
        </w:rPr>
        <w:t xml:space="preserve">-- Opciones básicas</w:t>
      </w:r>
      <w:r>
        <w:br/>
      </w:r>
      <w:r>
        <w:rPr>
          <w:rStyle w:val="VariableTok"/>
        </w:rPr>
        <w:t xml:space="preserve">vim</w:t>
      </w:r>
      <w:r>
        <w:rPr>
          <w:rStyle w:val="OperatorTok"/>
        </w:rPr>
        <w:t xml:space="preserve">.</w:t>
      </w:r>
      <w:r>
        <w:rPr>
          <w:rStyle w:val="VariableTok"/>
        </w:rPr>
        <w:t xml:space="preserve">opt</w:t>
      </w:r>
      <w:r>
        <w:rPr>
          <w:rStyle w:val="OperatorTok"/>
        </w:rPr>
        <w:t xml:space="preserve">.</w:t>
      </w:r>
      <w:r>
        <w:rPr>
          <w:rStyle w:val="VariableTok"/>
        </w:rPr>
        <w:t xml:space="preserve">number</w:t>
      </w:r>
      <w:r>
        <w:rPr>
          <w:rStyle w:val="NormalTok"/>
        </w:rPr>
        <w:t xml:space="preserve"> </w:t>
      </w:r>
      <w:r>
        <w:rPr>
          <w:rStyle w:val="OperatorTok"/>
        </w:rPr>
        <w:t xml:space="preserve">=</w:t>
      </w:r>
      <w:r>
        <w:rPr>
          <w:rStyle w:val="NormalTok"/>
        </w:rPr>
        <w:t xml:space="preserve"> </w:t>
      </w:r>
      <w:r>
        <w:rPr>
          <w:rStyle w:val="KeywordTok"/>
        </w:rPr>
        <w:t xml:space="preserve">true</w:t>
      </w:r>
      <w:r>
        <w:br/>
      </w:r>
      <w:r>
        <w:rPr>
          <w:rStyle w:val="VariableTok"/>
        </w:rPr>
        <w:t xml:space="preserve">vim</w:t>
      </w:r>
      <w:r>
        <w:rPr>
          <w:rStyle w:val="OperatorTok"/>
        </w:rPr>
        <w:t xml:space="preserve">.</w:t>
      </w:r>
      <w:r>
        <w:rPr>
          <w:rStyle w:val="VariableTok"/>
        </w:rPr>
        <w:t xml:space="preserve">opt</w:t>
      </w:r>
      <w:r>
        <w:rPr>
          <w:rStyle w:val="OperatorTok"/>
        </w:rPr>
        <w:t xml:space="preserve">.</w:t>
      </w:r>
      <w:r>
        <w:rPr>
          <w:rStyle w:val="VariableTok"/>
        </w:rPr>
        <w:t xml:space="preserve">relativenumber</w:t>
      </w:r>
      <w:r>
        <w:rPr>
          <w:rStyle w:val="NormalTok"/>
        </w:rPr>
        <w:t xml:space="preserve"> </w:t>
      </w:r>
      <w:r>
        <w:rPr>
          <w:rStyle w:val="OperatorTok"/>
        </w:rPr>
        <w:t xml:space="preserve">=</w:t>
      </w:r>
      <w:r>
        <w:rPr>
          <w:rStyle w:val="NormalTok"/>
        </w:rPr>
        <w:t xml:space="preserve"> </w:t>
      </w:r>
      <w:r>
        <w:rPr>
          <w:rStyle w:val="KeywordTok"/>
        </w:rPr>
        <w:t xml:space="preserve">true</w:t>
      </w:r>
      <w:r>
        <w:br/>
      </w:r>
      <w:r>
        <w:rPr>
          <w:rStyle w:val="VariableTok"/>
        </w:rPr>
        <w:t xml:space="preserve">vim</w:t>
      </w:r>
      <w:r>
        <w:rPr>
          <w:rStyle w:val="OperatorTok"/>
        </w:rPr>
        <w:t xml:space="preserve">.</w:t>
      </w:r>
      <w:r>
        <w:rPr>
          <w:rStyle w:val="VariableTok"/>
        </w:rPr>
        <w:t xml:space="preserve">opt</w:t>
      </w:r>
      <w:r>
        <w:rPr>
          <w:rStyle w:val="OperatorTok"/>
        </w:rPr>
        <w:t xml:space="preserve">.</w:t>
      </w:r>
      <w:r>
        <w:rPr>
          <w:rStyle w:val="VariableTok"/>
        </w:rPr>
        <w:t xml:space="preserve">expandtab</w:t>
      </w:r>
      <w:r>
        <w:rPr>
          <w:rStyle w:val="NormalTok"/>
        </w:rPr>
        <w:t xml:space="preserve"> </w:t>
      </w:r>
      <w:r>
        <w:rPr>
          <w:rStyle w:val="OperatorTok"/>
        </w:rPr>
        <w:t xml:space="preserve">=</w:t>
      </w:r>
      <w:r>
        <w:rPr>
          <w:rStyle w:val="NormalTok"/>
        </w:rPr>
        <w:t xml:space="preserve"> </w:t>
      </w:r>
      <w:r>
        <w:rPr>
          <w:rStyle w:val="KeywordTok"/>
        </w:rPr>
        <w:t xml:space="preserve">true</w:t>
      </w:r>
      <w:r>
        <w:br/>
      </w:r>
      <w:r>
        <w:rPr>
          <w:rStyle w:val="VariableTok"/>
        </w:rPr>
        <w:t xml:space="preserve">vim</w:t>
      </w:r>
      <w:r>
        <w:rPr>
          <w:rStyle w:val="OperatorTok"/>
        </w:rPr>
        <w:t xml:space="preserve">.</w:t>
      </w:r>
      <w:r>
        <w:rPr>
          <w:rStyle w:val="VariableTok"/>
        </w:rPr>
        <w:t xml:space="preserve">opt</w:t>
      </w:r>
      <w:r>
        <w:rPr>
          <w:rStyle w:val="OperatorTok"/>
        </w:rPr>
        <w:t xml:space="preserve">.</w:t>
      </w:r>
      <w:r>
        <w:rPr>
          <w:rStyle w:val="VariableTok"/>
        </w:rPr>
        <w:t xml:space="preserve">tabstop</w:t>
      </w:r>
      <w:r>
        <w:rPr>
          <w:rStyle w:val="NormalTok"/>
        </w:rPr>
        <w:t xml:space="preserve"> </w:t>
      </w:r>
      <w:r>
        <w:rPr>
          <w:rStyle w:val="OperatorTok"/>
        </w:rPr>
        <w:t xml:space="preserve">=</w:t>
      </w:r>
      <w:r>
        <w:rPr>
          <w:rStyle w:val="NormalTok"/>
        </w:rPr>
        <w:t xml:space="preserve"> </w:t>
      </w:r>
      <w:r>
        <w:rPr>
          <w:rStyle w:val="DecValTok"/>
        </w:rPr>
        <w:t xml:space="preserve">4</w:t>
      </w:r>
      <w:r>
        <w:br/>
      </w:r>
      <w:r>
        <w:rPr>
          <w:rStyle w:val="VariableTok"/>
        </w:rPr>
        <w:t xml:space="preserve">vim</w:t>
      </w:r>
      <w:r>
        <w:rPr>
          <w:rStyle w:val="OperatorTok"/>
        </w:rPr>
        <w:t xml:space="preserve">.</w:t>
      </w:r>
      <w:r>
        <w:rPr>
          <w:rStyle w:val="VariableTok"/>
        </w:rPr>
        <w:t xml:space="preserve">opt</w:t>
      </w:r>
      <w:r>
        <w:rPr>
          <w:rStyle w:val="OperatorTok"/>
        </w:rPr>
        <w:t xml:space="preserve">.</w:t>
      </w:r>
      <w:r>
        <w:rPr>
          <w:rStyle w:val="VariableTok"/>
        </w:rPr>
        <w:t xml:space="preserve">shiftwidth</w:t>
      </w:r>
      <w:r>
        <w:rPr>
          <w:rStyle w:val="NormalTok"/>
        </w:rPr>
        <w:t xml:space="preserve"> </w:t>
      </w:r>
      <w:r>
        <w:rPr>
          <w:rStyle w:val="OperatorTok"/>
        </w:rPr>
        <w:t xml:space="preserve">=</w:t>
      </w:r>
      <w:r>
        <w:rPr>
          <w:rStyle w:val="NormalTok"/>
        </w:rPr>
        <w:t xml:space="preserve"> </w:t>
      </w:r>
      <w:r>
        <w:rPr>
          <w:rStyle w:val="DecValTok"/>
        </w:rPr>
        <w:t xml:space="preserve">4</w:t>
      </w:r>
      <w:r>
        <w:br/>
      </w:r>
      <w:r>
        <w:rPr>
          <w:rStyle w:val="VariableTok"/>
        </w:rPr>
        <w:t xml:space="preserve">vim</w:t>
      </w:r>
      <w:r>
        <w:rPr>
          <w:rStyle w:val="OperatorTok"/>
        </w:rPr>
        <w:t xml:space="preserve">.</w:t>
      </w:r>
      <w:r>
        <w:rPr>
          <w:rStyle w:val="VariableTok"/>
        </w:rPr>
        <w:t xml:space="preserve">opt</w:t>
      </w:r>
      <w:r>
        <w:rPr>
          <w:rStyle w:val="OperatorTok"/>
        </w:rPr>
        <w:t xml:space="preserve">.</w:t>
      </w:r>
      <w:r>
        <w:rPr>
          <w:rStyle w:val="VariableTok"/>
        </w:rPr>
        <w:t xml:space="preserve">smartindent</w:t>
      </w:r>
      <w:r>
        <w:rPr>
          <w:rStyle w:val="NormalTok"/>
        </w:rPr>
        <w:t xml:space="preserve"> </w:t>
      </w:r>
      <w:r>
        <w:rPr>
          <w:rStyle w:val="OperatorTok"/>
        </w:rPr>
        <w:t xml:space="preserve">=</w:t>
      </w:r>
      <w:r>
        <w:rPr>
          <w:rStyle w:val="NormalTok"/>
        </w:rPr>
        <w:t xml:space="preserve"> </w:t>
      </w:r>
      <w:r>
        <w:rPr>
          <w:rStyle w:val="KeywordTok"/>
        </w:rPr>
        <w:t xml:space="preserve">true</w:t>
      </w:r>
      <w:r>
        <w:br/>
      </w:r>
      <w:r>
        <w:rPr>
          <w:rStyle w:val="VariableTok"/>
        </w:rPr>
        <w:t xml:space="preserve">vim</w:t>
      </w:r>
      <w:r>
        <w:rPr>
          <w:rStyle w:val="OperatorTok"/>
        </w:rPr>
        <w:t xml:space="preserve">.</w:t>
      </w:r>
      <w:r>
        <w:rPr>
          <w:rStyle w:val="VariableTok"/>
        </w:rPr>
        <w:t xml:space="preserve">opt</w:t>
      </w:r>
      <w:r>
        <w:rPr>
          <w:rStyle w:val="OperatorTok"/>
        </w:rPr>
        <w:t xml:space="preserve">.</w:t>
      </w:r>
      <w:r>
        <w:rPr>
          <w:rStyle w:val="VariableTok"/>
        </w:rPr>
        <w:t xml:space="preserve">wrap</w:t>
      </w:r>
      <w:r>
        <w:rPr>
          <w:rStyle w:val="NormalTok"/>
        </w:rPr>
        <w:t xml:space="preserve"> </w:t>
      </w:r>
      <w:r>
        <w:rPr>
          <w:rStyle w:val="OperatorTok"/>
        </w:rPr>
        <w:t xml:space="preserve">=</w:t>
      </w:r>
      <w:r>
        <w:rPr>
          <w:rStyle w:val="NormalTok"/>
        </w:rPr>
        <w:t xml:space="preserve"> </w:t>
      </w:r>
      <w:r>
        <w:rPr>
          <w:rStyle w:val="KeywordTok"/>
        </w:rPr>
        <w:t xml:space="preserve">false</w:t>
      </w:r>
      <w:r>
        <w:br/>
      </w:r>
      <w:r>
        <w:rPr>
          <w:rStyle w:val="VariableTok"/>
        </w:rPr>
        <w:t xml:space="preserve">vim</w:t>
      </w:r>
      <w:r>
        <w:rPr>
          <w:rStyle w:val="OperatorTok"/>
        </w:rPr>
        <w:t xml:space="preserve">.</w:t>
      </w:r>
      <w:r>
        <w:rPr>
          <w:rStyle w:val="VariableTok"/>
        </w:rPr>
        <w:t xml:space="preserve">opt</w:t>
      </w:r>
      <w:r>
        <w:rPr>
          <w:rStyle w:val="OperatorTok"/>
        </w:rPr>
        <w:t xml:space="preserve">.</w:t>
      </w:r>
      <w:r>
        <w:rPr>
          <w:rStyle w:val="VariableTok"/>
        </w:rPr>
        <w:t xml:space="preserve">swapfile</w:t>
      </w:r>
      <w:r>
        <w:rPr>
          <w:rStyle w:val="NormalTok"/>
        </w:rPr>
        <w:t xml:space="preserve"> </w:t>
      </w:r>
      <w:r>
        <w:rPr>
          <w:rStyle w:val="OperatorTok"/>
        </w:rPr>
        <w:t xml:space="preserve">=</w:t>
      </w:r>
      <w:r>
        <w:rPr>
          <w:rStyle w:val="NormalTok"/>
        </w:rPr>
        <w:t xml:space="preserve"> </w:t>
      </w:r>
      <w:r>
        <w:rPr>
          <w:rStyle w:val="KeywordTok"/>
        </w:rPr>
        <w:t xml:space="preserve">false</w:t>
      </w:r>
      <w:r>
        <w:br/>
      </w:r>
      <w:r>
        <w:rPr>
          <w:rStyle w:val="VariableTok"/>
        </w:rPr>
        <w:t xml:space="preserve">vim</w:t>
      </w:r>
      <w:r>
        <w:rPr>
          <w:rStyle w:val="OperatorTok"/>
        </w:rPr>
        <w:t xml:space="preserve">.</w:t>
      </w:r>
      <w:r>
        <w:rPr>
          <w:rStyle w:val="VariableTok"/>
        </w:rPr>
        <w:t xml:space="preserve">opt</w:t>
      </w:r>
      <w:r>
        <w:rPr>
          <w:rStyle w:val="OperatorTok"/>
        </w:rPr>
        <w:t xml:space="preserve">.</w:t>
      </w:r>
      <w:r>
        <w:rPr>
          <w:rStyle w:val="VariableTok"/>
        </w:rPr>
        <w:t xml:space="preserve">backup</w:t>
      </w:r>
      <w:r>
        <w:rPr>
          <w:rStyle w:val="NormalTok"/>
        </w:rPr>
        <w:t xml:space="preserve"> </w:t>
      </w:r>
      <w:r>
        <w:rPr>
          <w:rStyle w:val="OperatorTok"/>
        </w:rPr>
        <w:t xml:space="preserve">=</w:t>
      </w:r>
      <w:r>
        <w:rPr>
          <w:rStyle w:val="NormalTok"/>
        </w:rPr>
        <w:t xml:space="preserve"> </w:t>
      </w:r>
      <w:r>
        <w:rPr>
          <w:rStyle w:val="KeywordTok"/>
        </w:rPr>
        <w:t xml:space="preserve">false</w:t>
      </w:r>
      <w:r>
        <w:br/>
      </w:r>
      <w:r>
        <w:rPr>
          <w:rStyle w:val="VariableTok"/>
        </w:rPr>
        <w:t xml:space="preserve">vim</w:t>
      </w:r>
      <w:r>
        <w:rPr>
          <w:rStyle w:val="OperatorTok"/>
        </w:rPr>
        <w:t xml:space="preserve">.</w:t>
      </w:r>
      <w:r>
        <w:rPr>
          <w:rStyle w:val="VariableTok"/>
        </w:rPr>
        <w:t xml:space="preserve">opt</w:t>
      </w:r>
      <w:r>
        <w:rPr>
          <w:rStyle w:val="OperatorTok"/>
        </w:rPr>
        <w:t xml:space="preserve">.</w:t>
      </w:r>
      <w:r>
        <w:rPr>
          <w:rStyle w:val="VariableTok"/>
        </w:rPr>
        <w:t xml:space="preserve">undofile</w:t>
      </w:r>
      <w:r>
        <w:rPr>
          <w:rStyle w:val="NormalTok"/>
        </w:rPr>
        <w:t xml:space="preserve"> </w:t>
      </w:r>
      <w:r>
        <w:rPr>
          <w:rStyle w:val="OperatorTok"/>
        </w:rPr>
        <w:t xml:space="preserve">=</w:t>
      </w:r>
      <w:r>
        <w:rPr>
          <w:rStyle w:val="NormalTok"/>
        </w:rPr>
        <w:t xml:space="preserve"> </w:t>
      </w:r>
      <w:r>
        <w:rPr>
          <w:rStyle w:val="KeywordTok"/>
        </w:rPr>
        <w:t xml:space="preserve">true</w:t>
      </w:r>
      <w:r>
        <w:br/>
      </w:r>
      <w:r>
        <w:rPr>
          <w:rStyle w:val="VariableTok"/>
        </w:rPr>
        <w:t xml:space="preserve">vim</w:t>
      </w:r>
      <w:r>
        <w:rPr>
          <w:rStyle w:val="OperatorTok"/>
        </w:rPr>
        <w:t xml:space="preserve">.</w:t>
      </w:r>
      <w:r>
        <w:rPr>
          <w:rStyle w:val="VariableTok"/>
        </w:rPr>
        <w:t xml:space="preserve">opt</w:t>
      </w:r>
      <w:r>
        <w:rPr>
          <w:rStyle w:val="OperatorTok"/>
        </w:rPr>
        <w:t xml:space="preserve">.</w:t>
      </w:r>
      <w:r>
        <w:rPr>
          <w:rStyle w:val="VariableTok"/>
        </w:rPr>
        <w:t xml:space="preserve">hlsearch</w:t>
      </w:r>
      <w:r>
        <w:rPr>
          <w:rStyle w:val="NormalTok"/>
        </w:rPr>
        <w:t xml:space="preserve"> </w:t>
      </w:r>
      <w:r>
        <w:rPr>
          <w:rStyle w:val="OperatorTok"/>
        </w:rPr>
        <w:t xml:space="preserve">=</w:t>
      </w:r>
      <w:r>
        <w:rPr>
          <w:rStyle w:val="NormalTok"/>
        </w:rPr>
        <w:t xml:space="preserve"> </w:t>
      </w:r>
      <w:r>
        <w:rPr>
          <w:rStyle w:val="KeywordTok"/>
        </w:rPr>
        <w:t xml:space="preserve">false</w:t>
      </w:r>
      <w:r>
        <w:br/>
      </w:r>
      <w:r>
        <w:rPr>
          <w:rStyle w:val="VariableTok"/>
        </w:rPr>
        <w:t xml:space="preserve">vim</w:t>
      </w:r>
      <w:r>
        <w:rPr>
          <w:rStyle w:val="OperatorTok"/>
        </w:rPr>
        <w:t xml:space="preserve">.</w:t>
      </w:r>
      <w:r>
        <w:rPr>
          <w:rStyle w:val="VariableTok"/>
        </w:rPr>
        <w:t xml:space="preserve">opt</w:t>
      </w:r>
      <w:r>
        <w:rPr>
          <w:rStyle w:val="OperatorTok"/>
        </w:rPr>
        <w:t xml:space="preserve">.</w:t>
      </w:r>
      <w:r>
        <w:rPr>
          <w:rStyle w:val="VariableTok"/>
        </w:rPr>
        <w:t xml:space="preserve">incsearch</w:t>
      </w:r>
      <w:r>
        <w:rPr>
          <w:rStyle w:val="NormalTok"/>
        </w:rPr>
        <w:t xml:space="preserve"> </w:t>
      </w:r>
      <w:r>
        <w:rPr>
          <w:rStyle w:val="OperatorTok"/>
        </w:rPr>
        <w:t xml:space="preserve">=</w:t>
      </w:r>
      <w:r>
        <w:rPr>
          <w:rStyle w:val="NormalTok"/>
        </w:rPr>
        <w:t xml:space="preserve"> </w:t>
      </w:r>
      <w:r>
        <w:rPr>
          <w:rStyle w:val="KeywordTok"/>
        </w:rPr>
        <w:t xml:space="preserve">true</w:t>
      </w:r>
      <w:r>
        <w:br/>
      </w:r>
      <w:r>
        <w:rPr>
          <w:rStyle w:val="VariableTok"/>
        </w:rPr>
        <w:t xml:space="preserve">vim</w:t>
      </w:r>
      <w:r>
        <w:rPr>
          <w:rStyle w:val="OperatorTok"/>
        </w:rPr>
        <w:t xml:space="preserve">.</w:t>
      </w:r>
      <w:r>
        <w:rPr>
          <w:rStyle w:val="VariableTok"/>
        </w:rPr>
        <w:t xml:space="preserve">opt</w:t>
      </w:r>
      <w:r>
        <w:rPr>
          <w:rStyle w:val="OperatorTok"/>
        </w:rPr>
        <w:t xml:space="preserve">.</w:t>
      </w:r>
      <w:r>
        <w:rPr>
          <w:rStyle w:val="VariableTok"/>
        </w:rPr>
        <w:t xml:space="preserve">termguicolors</w:t>
      </w:r>
      <w:r>
        <w:rPr>
          <w:rStyle w:val="NormalTok"/>
        </w:rPr>
        <w:t xml:space="preserve"> </w:t>
      </w:r>
      <w:r>
        <w:rPr>
          <w:rStyle w:val="OperatorTok"/>
        </w:rPr>
        <w:t xml:space="preserve">=</w:t>
      </w:r>
      <w:r>
        <w:rPr>
          <w:rStyle w:val="NormalTok"/>
        </w:rPr>
        <w:t xml:space="preserve"> </w:t>
      </w:r>
      <w:r>
        <w:rPr>
          <w:rStyle w:val="KeywordTok"/>
        </w:rPr>
        <w:t xml:space="preserve">true</w:t>
      </w:r>
      <w:r>
        <w:br/>
      </w:r>
      <w:r>
        <w:rPr>
          <w:rStyle w:val="VariableTok"/>
        </w:rPr>
        <w:t xml:space="preserve">vim</w:t>
      </w:r>
      <w:r>
        <w:rPr>
          <w:rStyle w:val="OperatorTok"/>
        </w:rPr>
        <w:t xml:space="preserve">.</w:t>
      </w:r>
      <w:r>
        <w:rPr>
          <w:rStyle w:val="VariableTok"/>
        </w:rPr>
        <w:t xml:space="preserve">opt</w:t>
      </w:r>
      <w:r>
        <w:rPr>
          <w:rStyle w:val="OperatorTok"/>
        </w:rPr>
        <w:t xml:space="preserve">.</w:t>
      </w:r>
      <w:r>
        <w:rPr>
          <w:rStyle w:val="VariableTok"/>
        </w:rPr>
        <w:t xml:space="preserve">scrolloff</w:t>
      </w:r>
      <w:r>
        <w:rPr>
          <w:rStyle w:val="NormalTok"/>
        </w:rPr>
        <w:t xml:space="preserve"> </w:t>
      </w:r>
      <w:r>
        <w:rPr>
          <w:rStyle w:val="OperatorTok"/>
        </w:rPr>
        <w:t xml:space="preserve">=</w:t>
      </w:r>
      <w:r>
        <w:rPr>
          <w:rStyle w:val="NormalTok"/>
        </w:rPr>
        <w:t xml:space="preserve"> </w:t>
      </w:r>
      <w:r>
        <w:rPr>
          <w:rStyle w:val="DecValTok"/>
        </w:rPr>
        <w:t xml:space="preserve">8</w:t>
      </w:r>
      <w:r>
        <w:br/>
      </w:r>
      <w:r>
        <w:rPr>
          <w:rStyle w:val="VariableTok"/>
        </w:rPr>
        <w:t xml:space="preserve">vim</w:t>
      </w:r>
      <w:r>
        <w:rPr>
          <w:rStyle w:val="OperatorTok"/>
        </w:rPr>
        <w:t xml:space="preserve">.</w:t>
      </w:r>
      <w:r>
        <w:rPr>
          <w:rStyle w:val="VariableTok"/>
        </w:rPr>
        <w:t xml:space="preserve">opt</w:t>
      </w:r>
      <w:r>
        <w:rPr>
          <w:rStyle w:val="OperatorTok"/>
        </w:rPr>
        <w:t xml:space="preserve">.</w:t>
      </w:r>
      <w:r>
        <w:rPr>
          <w:rStyle w:val="VariableTok"/>
        </w:rPr>
        <w:t xml:space="preserve">signcolumn</w:t>
      </w:r>
      <w:r>
        <w:rPr>
          <w:rStyle w:val="NormalTok"/>
        </w:rPr>
        <w:t xml:space="preserve"> </w:t>
      </w:r>
      <w:r>
        <w:rPr>
          <w:rStyle w:val="OperatorTok"/>
        </w:rPr>
        <w:t xml:space="preserve">=</w:t>
      </w:r>
      <w:r>
        <w:rPr>
          <w:rStyle w:val="NormalTok"/>
        </w:rPr>
        <w:t xml:space="preserve"> </w:t>
      </w:r>
      <w:r>
        <w:rPr>
          <w:rStyle w:val="StringTok"/>
        </w:rPr>
        <w:t xml:space="preserve">"yes"</w:t>
      </w:r>
      <w:r>
        <w:br/>
      </w:r>
      <w:r>
        <w:rPr>
          <w:rStyle w:val="VariableTok"/>
        </w:rPr>
        <w:t xml:space="preserve">vim</w:t>
      </w:r>
      <w:r>
        <w:rPr>
          <w:rStyle w:val="OperatorTok"/>
        </w:rPr>
        <w:t xml:space="preserve">.</w:t>
      </w:r>
      <w:r>
        <w:rPr>
          <w:rStyle w:val="VariableTok"/>
        </w:rPr>
        <w:t xml:space="preserve">opt</w:t>
      </w:r>
      <w:r>
        <w:rPr>
          <w:rStyle w:val="OperatorTok"/>
        </w:rPr>
        <w:t xml:space="preserve">.</w:t>
      </w:r>
      <w:r>
        <w:rPr>
          <w:rStyle w:val="VariableTok"/>
        </w:rPr>
        <w:t xml:space="preserve">updatetime</w:t>
      </w:r>
      <w:r>
        <w:rPr>
          <w:rStyle w:val="NormalTok"/>
        </w:rPr>
        <w:t xml:space="preserve"> </w:t>
      </w:r>
      <w:r>
        <w:rPr>
          <w:rStyle w:val="OperatorTok"/>
        </w:rPr>
        <w:t xml:space="preserve">=</w:t>
      </w:r>
      <w:r>
        <w:rPr>
          <w:rStyle w:val="NormalTok"/>
        </w:rPr>
        <w:t xml:space="preserve"> </w:t>
      </w:r>
      <w:r>
        <w:rPr>
          <w:rStyle w:val="DecValTok"/>
        </w:rPr>
        <w:t xml:space="preserve">50</w:t>
      </w:r>
      <w:r>
        <w:br/>
      </w:r>
      <w:r>
        <w:rPr>
          <w:rStyle w:val="VariableTok"/>
        </w:rPr>
        <w:t xml:space="preserve">vim</w:t>
      </w:r>
      <w:r>
        <w:rPr>
          <w:rStyle w:val="OperatorTok"/>
        </w:rPr>
        <w:t xml:space="preserve">.</w:t>
      </w:r>
      <w:r>
        <w:rPr>
          <w:rStyle w:val="VariableTok"/>
        </w:rPr>
        <w:t xml:space="preserve">opt</w:t>
      </w:r>
      <w:r>
        <w:rPr>
          <w:rStyle w:val="OperatorTok"/>
        </w:rPr>
        <w:t xml:space="preserve">.</w:t>
      </w:r>
      <w:r>
        <w:rPr>
          <w:rStyle w:val="VariableTok"/>
        </w:rPr>
        <w:t xml:space="preserve">colorcolumn</w:t>
      </w:r>
      <w:r>
        <w:rPr>
          <w:rStyle w:val="NormalTok"/>
        </w:rPr>
        <w:t xml:space="preserve"> </w:t>
      </w:r>
      <w:r>
        <w:rPr>
          <w:rStyle w:val="OperatorTok"/>
        </w:rPr>
        <w:t xml:space="preserve">=</w:t>
      </w:r>
      <w:r>
        <w:rPr>
          <w:rStyle w:val="NormalTok"/>
        </w:rPr>
        <w:t xml:space="preserve"> </w:t>
      </w:r>
      <w:r>
        <w:rPr>
          <w:rStyle w:val="StringTok"/>
        </w:rPr>
        <w:t xml:space="preserve">"80"</w:t>
      </w:r>
      <w:r>
        <w:br/>
      </w:r>
      <w:r>
        <w:br/>
      </w:r>
      <w:r>
        <w:rPr>
          <w:rStyle w:val="CommentTok"/>
        </w:rPr>
        <w:t xml:space="preserve">-- Leader key</w:t>
      </w:r>
      <w:r>
        <w:br/>
      </w:r>
      <w:r>
        <w:rPr>
          <w:rStyle w:val="VariableTok"/>
        </w:rPr>
        <w:t xml:space="preserve">vim</w:t>
      </w:r>
      <w:r>
        <w:rPr>
          <w:rStyle w:val="OperatorTok"/>
        </w:rPr>
        <w:t xml:space="preserve">.</w:t>
      </w:r>
      <w:r>
        <w:rPr>
          <w:rStyle w:val="VariableTok"/>
        </w:rPr>
        <w:t xml:space="preserve">g</w:t>
      </w:r>
      <w:r>
        <w:rPr>
          <w:rStyle w:val="OperatorTok"/>
        </w:rPr>
        <w:t xml:space="preserve">.</w:t>
      </w:r>
      <w:r>
        <w:rPr>
          <w:rStyle w:val="VariableTok"/>
        </w:rPr>
        <w:t xml:space="preserve">mapleader</w:t>
      </w:r>
      <w:r>
        <w:rPr>
          <w:rStyle w:val="NormalTok"/>
        </w:rPr>
        <w:t xml:space="preserve"> </w:t>
      </w:r>
      <w:r>
        <w:rPr>
          <w:rStyle w:val="OperatorTok"/>
        </w:rPr>
        <w:t xml:space="preserve">=</w:t>
      </w:r>
      <w:r>
        <w:rPr>
          <w:rStyle w:val="NormalTok"/>
        </w:rPr>
        <w:t xml:space="preserve"> </w:t>
      </w:r>
      <w:r>
        <w:rPr>
          <w:rStyle w:val="StringTok"/>
        </w:rPr>
        <w:t xml:space="preserve">" "</w:t>
      </w:r>
      <w:r>
        <w:br/>
      </w:r>
      <w:r>
        <w:rPr>
          <w:rStyle w:val="VariableTok"/>
        </w:rPr>
        <w:t xml:space="preserve">vim</w:t>
      </w:r>
      <w:r>
        <w:rPr>
          <w:rStyle w:val="OperatorTok"/>
        </w:rPr>
        <w:t xml:space="preserve">.</w:t>
      </w:r>
      <w:r>
        <w:rPr>
          <w:rStyle w:val="VariableTok"/>
        </w:rPr>
        <w:t xml:space="preserve">g</w:t>
      </w:r>
      <w:r>
        <w:rPr>
          <w:rStyle w:val="OperatorTok"/>
        </w:rPr>
        <w:t xml:space="preserve">.</w:t>
      </w:r>
      <w:r>
        <w:rPr>
          <w:rStyle w:val="VariableTok"/>
        </w:rPr>
        <w:t xml:space="preserve">maplocalleader</w:t>
      </w:r>
      <w:r>
        <w:rPr>
          <w:rStyle w:val="NormalTok"/>
        </w:rPr>
        <w:t xml:space="preserve"> </w:t>
      </w:r>
      <w:r>
        <w:rPr>
          <w:rStyle w:val="OperatorTok"/>
        </w:rPr>
        <w:t xml:space="preserve">=</w:t>
      </w:r>
      <w:r>
        <w:rPr>
          <w:rStyle w:val="NormalTok"/>
        </w:rPr>
        <w:t xml:space="preserve"> </w:t>
      </w:r>
      <w:r>
        <w:rPr>
          <w:rStyle w:val="StringTok"/>
        </w:rPr>
        <w:t xml:space="preserve">","</w:t>
      </w:r>
      <w:r>
        <w:br/>
      </w:r>
      <w:r>
        <w:br/>
      </w:r>
      <w:r>
        <w:rPr>
          <w:rStyle w:val="CommentTok"/>
        </w:rPr>
        <w:t xml:space="preserve">-- Mapeos</w:t>
      </w:r>
      <w:r>
        <w:br/>
      </w:r>
      <w:r>
        <w:rPr>
          <w:rStyle w:val="VariableTok"/>
        </w:rPr>
        <w:t xml:space="preserve">vim</w:t>
      </w:r>
      <w:r>
        <w:rPr>
          <w:rStyle w:val="OperatorTok"/>
        </w:rPr>
        <w:t xml:space="preserve">.</w:t>
      </w:r>
      <w:r>
        <w:rPr>
          <w:rStyle w:val="VariableTok"/>
        </w:rPr>
        <w:t xml:space="preserve">keymap</w:t>
      </w:r>
      <w:r>
        <w:rPr>
          <w:rStyle w:val="OperatorTok"/>
        </w:rPr>
        <w:t xml:space="preserve">.</w:t>
      </w:r>
      <w:r>
        <w:rPr>
          <w:rStyle w:val="NormalTok"/>
        </w:rPr>
        <w:t xml:space="preserve">set</w:t>
      </w:r>
      <w:r>
        <w:rPr>
          <w:rStyle w:val="OperatorTok"/>
        </w:rPr>
        <w:t xml:space="preserve">(</w:t>
      </w:r>
      <w:r>
        <w:rPr>
          <w:rStyle w:val="StringTok"/>
        </w:rPr>
        <w:t xml:space="preserve">"n"</w:t>
      </w:r>
      <w:r>
        <w:rPr>
          <w:rStyle w:val="OperatorTok"/>
        </w:rPr>
        <w:t xml:space="preserve">,</w:t>
      </w:r>
      <w:r>
        <w:rPr>
          <w:rStyle w:val="NormalTok"/>
        </w:rPr>
        <w:t xml:space="preserve"> </w:t>
      </w:r>
      <w:r>
        <w:rPr>
          <w:rStyle w:val="StringTok"/>
        </w:rPr>
        <w:t xml:space="preserve">"&lt;leader&gt;pv"</w:t>
      </w:r>
      <w:r>
        <w:rPr>
          <w:rStyle w:val="OperatorTok"/>
        </w:rPr>
        <w:t xml:space="preserve">,</w:t>
      </w:r>
      <w:r>
        <w:rPr>
          <w:rStyle w:val="NormalTok"/>
        </w:rPr>
        <w:t xml:space="preserve"> </w:t>
      </w:r>
      <w:r>
        <w:rPr>
          <w:rStyle w:val="VariableTok"/>
        </w:rPr>
        <w:t xml:space="preserve">vim</w:t>
      </w:r>
      <w:r>
        <w:rPr>
          <w:rStyle w:val="OperatorTok"/>
        </w:rPr>
        <w:t xml:space="preserve">.</w:t>
      </w:r>
      <w:r>
        <w:rPr>
          <w:rStyle w:val="VariableTok"/>
        </w:rPr>
        <w:t xml:space="preserve">cmd</w:t>
      </w:r>
      <w:r>
        <w:rPr>
          <w:rStyle w:val="OperatorTok"/>
        </w:rPr>
        <w:t xml:space="preserve">.</w:t>
      </w:r>
      <w:r>
        <w:rPr>
          <w:rStyle w:val="VariableTok"/>
        </w:rPr>
        <w:t xml:space="preserve">Ex</w:t>
      </w:r>
      <w:r>
        <w:rPr>
          <w:rStyle w:val="OperatorTok"/>
        </w:rPr>
        <w:t xml:space="preserve">)</w:t>
      </w:r>
      <w:r>
        <w:br/>
      </w:r>
      <w:r>
        <w:rPr>
          <w:rStyle w:val="VariableTok"/>
        </w:rPr>
        <w:t xml:space="preserve">vim</w:t>
      </w:r>
      <w:r>
        <w:rPr>
          <w:rStyle w:val="OperatorTok"/>
        </w:rPr>
        <w:t xml:space="preserve">.</w:t>
      </w:r>
      <w:r>
        <w:rPr>
          <w:rStyle w:val="VariableTok"/>
        </w:rPr>
        <w:t xml:space="preserve">keymap</w:t>
      </w:r>
      <w:r>
        <w:rPr>
          <w:rStyle w:val="OperatorTok"/>
        </w:rPr>
        <w:t xml:space="preserve">.</w:t>
      </w:r>
      <w:r>
        <w:rPr>
          <w:rStyle w:val="NormalTok"/>
        </w:rPr>
        <w:t xml:space="preserve">set</w:t>
      </w:r>
      <w:r>
        <w:rPr>
          <w:rStyle w:val="OperatorTok"/>
        </w:rPr>
        <w:t xml:space="preserve">(</w:t>
      </w:r>
      <w:r>
        <w:rPr>
          <w:rStyle w:val="StringTok"/>
        </w:rPr>
        <w:t xml:space="preserve">"n"</w:t>
      </w:r>
      <w:r>
        <w:rPr>
          <w:rStyle w:val="OperatorTok"/>
        </w:rPr>
        <w:t xml:space="preserve">,</w:t>
      </w:r>
      <w:r>
        <w:rPr>
          <w:rStyle w:val="NormalTok"/>
        </w:rPr>
        <w:t xml:space="preserve"> </w:t>
      </w:r>
      <w:r>
        <w:rPr>
          <w:rStyle w:val="StringTok"/>
        </w:rPr>
        <w:t xml:space="preserve">"&lt;C-s&gt;"</w:t>
      </w:r>
      <w:r>
        <w:rPr>
          <w:rStyle w:val="OperatorTok"/>
        </w:rPr>
        <w:t xml:space="preserve">,</w:t>
      </w:r>
      <w:r>
        <w:rPr>
          <w:rStyle w:val="NormalTok"/>
        </w:rPr>
        <w:t xml:space="preserve"> </w:t>
      </w:r>
      <w:r>
        <w:rPr>
          <w:rStyle w:val="StringTok"/>
        </w:rPr>
        <w:t xml:space="preserve">":w&lt;CR&gt;"</w:t>
      </w:r>
      <w:r>
        <w:rPr>
          <w:rStyle w:val="OperatorTok"/>
        </w:rPr>
        <w:t xml:space="preserve">)</w:t>
      </w:r>
      <w:r>
        <w:br/>
      </w:r>
      <w:r>
        <w:rPr>
          <w:rStyle w:val="VariableTok"/>
        </w:rPr>
        <w:t xml:space="preserve">vim</w:t>
      </w:r>
      <w:r>
        <w:rPr>
          <w:rStyle w:val="OperatorTok"/>
        </w:rPr>
        <w:t xml:space="preserve">.</w:t>
      </w:r>
      <w:r>
        <w:rPr>
          <w:rStyle w:val="VariableTok"/>
        </w:rPr>
        <w:t xml:space="preserve">keymap</w:t>
      </w:r>
      <w:r>
        <w:rPr>
          <w:rStyle w:val="OperatorTok"/>
        </w:rPr>
        <w:t xml:space="preserve">.</w:t>
      </w:r>
      <w:r>
        <w:rPr>
          <w:rStyle w:val="NormalTok"/>
        </w:rPr>
        <w:t xml:space="preserve">set</w:t>
      </w:r>
      <w:r>
        <w:rPr>
          <w:rStyle w:val="OperatorTok"/>
        </w:rPr>
        <w:t xml:space="preserve">(</w:t>
      </w:r>
      <w:r>
        <w:rPr>
          <w:rStyle w:val="StringTok"/>
        </w:rPr>
        <w:t xml:space="preserve">"i"</w:t>
      </w:r>
      <w:r>
        <w:rPr>
          <w:rStyle w:val="OperatorTok"/>
        </w:rPr>
        <w:t xml:space="preserve">,</w:t>
      </w:r>
      <w:r>
        <w:rPr>
          <w:rStyle w:val="NormalTok"/>
        </w:rPr>
        <w:t xml:space="preserve"> </w:t>
      </w:r>
      <w:r>
        <w:rPr>
          <w:rStyle w:val="StringTok"/>
        </w:rPr>
        <w:t xml:space="preserve">"jj"</w:t>
      </w:r>
      <w:r>
        <w:rPr>
          <w:rStyle w:val="OperatorTok"/>
        </w:rPr>
        <w:t xml:space="preserve">,</w:t>
      </w:r>
      <w:r>
        <w:rPr>
          <w:rStyle w:val="NormalTok"/>
        </w:rPr>
        <w:t xml:space="preserve"> </w:t>
      </w:r>
      <w:r>
        <w:rPr>
          <w:rStyle w:val="StringTok"/>
        </w:rPr>
        <w:t xml:space="preserve">"&lt;Esc&gt;"</w:t>
      </w:r>
      <w:r>
        <w:rPr>
          <w:rStyle w:val="OperatorTok"/>
        </w:rPr>
        <w:t xml:space="preserve">)</w:t>
      </w:r>
      <w:r>
        <w:br/>
      </w:r>
      <w:r>
        <w:br/>
      </w:r>
      <w:r>
        <w:rPr>
          <w:rStyle w:val="CommentTok"/>
        </w:rPr>
        <w:t xml:space="preserve">-- Mover líneas</w:t>
      </w:r>
      <w:r>
        <w:br/>
      </w:r>
      <w:r>
        <w:rPr>
          <w:rStyle w:val="VariableTok"/>
        </w:rPr>
        <w:t xml:space="preserve">vim</w:t>
      </w:r>
      <w:r>
        <w:rPr>
          <w:rStyle w:val="OperatorTok"/>
        </w:rPr>
        <w:t xml:space="preserve">.</w:t>
      </w:r>
      <w:r>
        <w:rPr>
          <w:rStyle w:val="VariableTok"/>
        </w:rPr>
        <w:t xml:space="preserve">keymap</w:t>
      </w:r>
      <w:r>
        <w:rPr>
          <w:rStyle w:val="OperatorTok"/>
        </w:rPr>
        <w:t xml:space="preserve">.</w:t>
      </w:r>
      <w:r>
        <w:rPr>
          <w:rStyle w:val="NormalTok"/>
        </w:rPr>
        <w:t xml:space="preserve">set</w:t>
      </w:r>
      <w:r>
        <w:rPr>
          <w:rStyle w:val="OperatorTok"/>
        </w:rPr>
        <w:t xml:space="preserve">(</w:t>
      </w:r>
      <w:r>
        <w:rPr>
          <w:rStyle w:val="StringTok"/>
        </w:rPr>
        <w:t xml:space="preserve">"v"</w:t>
      </w:r>
      <w:r>
        <w:rPr>
          <w:rStyle w:val="OperatorTok"/>
        </w:rPr>
        <w:t xml:space="preserve">,</w:t>
      </w:r>
      <w:r>
        <w:rPr>
          <w:rStyle w:val="NormalTok"/>
        </w:rPr>
        <w:t xml:space="preserve"> </w:t>
      </w:r>
      <w:r>
        <w:rPr>
          <w:rStyle w:val="StringTok"/>
        </w:rPr>
        <w:t xml:space="preserve">"J"</w:t>
      </w:r>
      <w:r>
        <w:rPr>
          <w:rStyle w:val="OperatorTok"/>
        </w:rPr>
        <w:t xml:space="preserve">,</w:t>
      </w:r>
      <w:r>
        <w:rPr>
          <w:rStyle w:val="NormalTok"/>
        </w:rPr>
        <w:t xml:space="preserve"> </w:t>
      </w:r>
      <w:r>
        <w:rPr>
          <w:rStyle w:val="StringTok"/>
        </w:rPr>
        <w:t xml:space="preserve">":m '&gt;+1&lt;CR&gt;gv=gv"</w:t>
      </w:r>
      <w:r>
        <w:rPr>
          <w:rStyle w:val="OperatorTok"/>
        </w:rPr>
        <w:t xml:space="preserve">)</w:t>
      </w:r>
      <w:r>
        <w:br/>
      </w:r>
      <w:r>
        <w:rPr>
          <w:rStyle w:val="VariableTok"/>
        </w:rPr>
        <w:t xml:space="preserve">vim</w:t>
      </w:r>
      <w:r>
        <w:rPr>
          <w:rStyle w:val="OperatorTok"/>
        </w:rPr>
        <w:t xml:space="preserve">.</w:t>
      </w:r>
      <w:r>
        <w:rPr>
          <w:rStyle w:val="VariableTok"/>
        </w:rPr>
        <w:t xml:space="preserve">keymap</w:t>
      </w:r>
      <w:r>
        <w:rPr>
          <w:rStyle w:val="OperatorTok"/>
        </w:rPr>
        <w:t xml:space="preserve">.</w:t>
      </w:r>
      <w:r>
        <w:rPr>
          <w:rStyle w:val="NormalTok"/>
        </w:rPr>
        <w:t xml:space="preserve">set</w:t>
      </w:r>
      <w:r>
        <w:rPr>
          <w:rStyle w:val="OperatorTok"/>
        </w:rPr>
        <w:t xml:space="preserve">(</w:t>
      </w:r>
      <w:r>
        <w:rPr>
          <w:rStyle w:val="StringTok"/>
        </w:rPr>
        <w:t xml:space="preserve">"v"</w:t>
      </w:r>
      <w:r>
        <w:rPr>
          <w:rStyle w:val="OperatorTok"/>
        </w:rPr>
        <w:t xml:space="preserve">,</w:t>
      </w:r>
      <w:r>
        <w:rPr>
          <w:rStyle w:val="NormalTok"/>
        </w:rPr>
        <w:t xml:space="preserve"> </w:t>
      </w:r>
      <w:r>
        <w:rPr>
          <w:rStyle w:val="StringTok"/>
        </w:rPr>
        <w:t xml:space="preserve">"K"</w:t>
      </w:r>
      <w:r>
        <w:rPr>
          <w:rStyle w:val="OperatorTok"/>
        </w:rPr>
        <w:t xml:space="preserve">,</w:t>
      </w:r>
      <w:r>
        <w:rPr>
          <w:rStyle w:val="NormalTok"/>
        </w:rPr>
        <w:t xml:space="preserve"> </w:t>
      </w:r>
      <w:r>
        <w:rPr>
          <w:rStyle w:val="StringTok"/>
        </w:rPr>
        <w:t xml:space="preserve">":m '&lt;-2&lt;CR&gt;gv=gv"</w:t>
      </w:r>
      <w:r>
        <w:rPr>
          <w:rStyle w:val="OperatorTok"/>
        </w:rPr>
        <w:t xml:space="preserve">)</w:t>
      </w:r>
      <w:r>
        <w:br/>
      </w:r>
      <w:r>
        <w:br/>
      </w:r>
      <w:r>
        <w:rPr>
          <w:rStyle w:val="CommentTok"/>
        </w:rPr>
        <w:t xml:space="preserve">-- Mantener cursor centrado</w:t>
      </w:r>
      <w:r>
        <w:br/>
      </w:r>
      <w:r>
        <w:rPr>
          <w:rStyle w:val="VariableTok"/>
        </w:rPr>
        <w:t xml:space="preserve">vim</w:t>
      </w:r>
      <w:r>
        <w:rPr>
          <w:rStyle w:val="OperatorTok"/>
        </w:rPr>
        <w:t xml:space="preserve">.</w:t>
      </w:r>
      <w:r>
        <w:rPr>
          <w:rStyle w:val="VariableTok"/>
        </w:rPr>
        <w:t xml:space="preserve">keymap</w:t>
      </w:r>
      <w:r>
        <w:rPr>
          <w:rStyle w:val="OperatorTok"/>
        </w:rPr>
        <w:t xml:space="preserve">.</w:t>
      </w:r>
      <w:r>
        <w:rPr>
          <w:rStyle w:val="NormalTok"/>
        </w:rPr>
        <w:t xml:space="preserve">set</w:t>
      </w:r>
      <w:r>
        <w:rPr>
          <w:rStyle w:val="OperatorTok"/>
        </w:rPr>
        <w:t xml:space="preserve">(</w:t>
      </w:r>
      <w:r>
        <w:rPr>
          <w:rStyle w:val="StringTok"/>
        </w:rPr>
        <w:t xml:space="preserve">"n"</w:t>
      </w:r>
      <w:r>
        <w:rPr>
          <w:rStyle w:val="OperatorTok"/>
        </w:rPr>
        <w:t xml:space="preserve">,</w:t>
      </w:r>
      <w:r>
        <w:rPr>
          <w:rStyle w:val="NormalTok"/>
        </w:rPr>
        <w:t xml:space="preserve"> </w:t>
      </w:r>
      <w:r>
        <w:rPr>
          <w:rStyle w:val="StringTok"/>
        </w:rPr>
        <w:t xml:space="preserve">"&lt;C-d&gt;"</w:t>
      </w:r>
      <w:r>
        <w:rPr>
          <w:rStyle w:val="OperatorTok"/>
        </w:rPr>
        <w:t xml:space="preserve">,</w:t>
      </w:r>
      <w:r>
        <w:rPr>
          <w:rStyle w:val="NormalTok"/>
        </w:rPr>
        <w:t xml:space="preserve"> </w:t>
      </w:r>
      <w:r>
        <w:rPr>
          <w:rStyle w:val="StringTok"/>
        </w:rPr>
        <w:t xml:space="preserve">"&lt;C-d&gt;zz"</w:t>
      </w:r>
      <w:r>
        <w:rPr>
          <w:rStyle w:val="OperatorTok"/>
        </w:rPr>
        <w:t xml:space="preserve">)</w:t>
      </w:r>
      <w:r>
        <w:br/>
      </w:r>
      <w:r>
        <w:rPr>
          <w:rStyle w:val="VariableTok"/>
        </w:rPr>
        <w:t xml:space="preserve">vim</w:t>
      </w:r>
      <w:r>
        <w:rPr>
          <w:rStyle w:val="OperatorTok"/>
        </w:rPr>
        <w:t xml:space="preserve">.</w:t>
      </w:r>
      <w:r>
        <w:rPr>
          <w:rStyle w:val="VariableTok"/>
        </w:rPr>
        <w:t xml:space="preserve">keymap</w:t>
      </w:r>
      <w:r>
        <w:rPr>
          <w:rStyle w:val="OperatorTok"/>
        </w:rPr>
        <w:t xml:space="preserve">.</w:t>
      </w:r>
      <w:r>
        <w:rPr>
          <w:rStyle w:val="NormalTok"/>
        </w:rPr>
        <w:t xml:space="preserve">set</w:t>
      </w:r>
      <w:r>
        <w:rPr>
          <w:rStyle w:val="OperatorTok"/>
        </w:rPr>
        <w:t xml:space="preserve">(</w:t>
      </w:r>
      <w:r>
        <w:rPr>
          <w:rStyle w:val="StringTok"/>
        </w:rPr>
        <w:t xml:space="preserve">"n"</w:t>
      </w:r>
      <w:r>
        <w:rPr>
          <w:rStyle w:val="OperatorTok"/>
        </w:rPr>
        <w:t xml:space="preserve">,</w:t>
      </w:r>
      <w:r>
        <w:rPr>
          <w:rStyle w:val="NormalTok"/>
        </w:rPr>
        <w:t xml:space="preserve"> </w:t>
      </w:r>
      <w:r>
        <w:rPr>
          <w:rStyle w:val="StringTok"/>
        </w:rPr>
        <w:t xml:space="preserve">"&lt;C-u&gt;"</w:t>
      </w:r>
      <w:r>
        <w:rPr>
          <w:rStyle w:val="OperatorTok"/>
        </w:rPr>
        <w:t xml:space="preserve">,</w:t>
      </w:r>
      <w:r>
        <w:rPr>
          <w:rStyle w:val="NormalTok"/>
        </w:rPr>
        <w:t xml:space="preserve"> </w:t>
      </w:r>
      <w:r>
        <w:rPr>
          <w:rStyle w:val="StringTok"/>
        </w:rPr>
        <w:t xml:space="preserve">"&lt;C-u&gt;zz"</w:t>
      </w:r>
      <w:r>
        <w:rPr>
          <w:rStyle w:val="OperatorTok"/>
        </w:rPr>
        <w:t xml:space="preserve">)</w:t>
      </w:r>
      <w:r>
        <w:br/>
      </w:r>
      <w:r>
        <w:rPr>
          <w:rStyle w:val="VariableTok"/>
        </w:rPr>
        <w:t xml:space="preserve">vim</w:t>
      </w:r>
      <w:r>
        <w:rPr>
          <w:rStyle w:val="OperatorTok"/>
        </w:rPr>
        <w:t xml:space="preserve">.</w:t>
      </w:r>
      <w:r>
        <w:rPr>
          <w:rStyle w:val="VariableTok"/>
        </w:rPr>
        <w:t xml:space="preserve">keymap</w:t>
      </w:r>
      <w:r>
        <w:rPr>
          <w:rStyle w:val="OperatorTok"/>
        </w:rPr>
        <w:t xml:space="preserve">.</w:t>
      </w:r>
      <w:r>
        <w:rPr>
          <w:rStyle w:val="NormalTok"/>
        </w:rPr>
        <w:t xml:space="preserve">set</w:t>
      </w:r>
      <w:r>
        <w:rPr>
          <w:rStyle w:val="OperatorTok"/>
        </w:rPr>
        <w:t xml:space="preserve">(</w:t>
      </w:r>
      <w:r>
        <w:rPr>
          <w:rStyle w:val="StringTok"/>
        </w:rPr>
        <w:t xml:space="preserve">"n"</w:t>
      </w:r>
      <w:r>
        <w:rPr>
          <w:rStyle w:val="OperatorTok"/>
        </w:rPr>
        <w:t xml:space="preserve">,</w:t>
      </w:r>
      <w:r>
        <w:rPr>
          <w:rStyle w:val="NormalTok"/>
        </w:rPr>
        <w:t xml:space="preserve"> </w:t>
      </w:r>
      <w:r>
        <w:rPr>
          <w:rStyle w:val="StringTok"/>
        </w:rPr>
        <w:t xml:space="preserve">"n"</w:t>
      </w:r>
      <w:r>
        <w:rPr>
          <w:rStyle w:val="OperatorTok"/>
        </w:rPr>
        <w:t xml:space="preserve">,</w:t>
      </w:r>
      <w:r>
        <w:rPr>
          <w:rStyle w:val="NormalTok"/>
        </w:rPr>
        <w:t xml:space="preserve"> </w:t>
      </w:r>
      <w:r>
        <w:rPr>
          <w:rStyle w:val="StringTok"/>
        </w:rPr>
        <w:t xml:space="preserve">"nzzzv"</w:t>
      </w:r>
      <w:r>
        <w:rPr>
          <w:rStyle w:val="OperatorTok"/>
        </w:rPr>
        <w:t xml:space="preserve">)</w:t>
      </w:r>
      <w:r>
        <w:br/>
      </w:r>
      <w:r>
        <w:rPr>
          <w:rStyle w:val="VariableTok"/>
        </w:rPr>
        <w:t xml:space="preserve">vim</w:t>
      </w:r>
      <w:r>
        <w:rPr>
          <w:rStyle w:val="OperatorTok"/>
        </w:rPr>
        <w:t xml:space="preserve">.</w:t>
      </w:r>
      <w:r>
        <w:rPr>
          <w:rStyle w:val="VariableTok"/>
        </w:rPr>
        <w:t xml:space="preserve">keymap</w:t>
      </w:r>
      <w:r>
        <w:rPr>
          <w:rStyle w:val="OperatorTok"/>
        </w:rPr>
        <w:t xml:space="preserve">.</w:t>
      </w:r>
      <w:r>
        <w:rPr>
          <w:rStyle w:val="NormalTok"/>
        </w:rPr>
        <w:t xml:space="preserve">set</w:t>
      </w:r>
      <w:r>
        <w:rPr>
          <w:rStyle w:val="OperatorTok"/>
        </w:rPr>
        <w:t xml:space="preserve">(</w:t>
      </w:r>
      <w:r>
        <w:rPr>
          <w:rStyle w:val="StringTok"/>
        </w:rPr>
        <w:t xml:space="preserve">"n"</w:t>
      </w:r>
      <w:r>
        <w:rPr>
          <w:rStyle w:val="OperatorTok"/>
        </w:rPr>
        <w:t xml:space="preserve">,</w:t>
      </w:r>
      <w:r>
        <w:rPr>
          <w:rStyle w:val="NormalTok"/>
        </w:rPr>
        <w:t xml:space="preserve"> </w:t>
      </w:r>
      <w:r>
        <w:rPr>
          <w:rStyle w:val="StringTok"/>
        </w:rPr>
        <w:t xml:space="preserve">"N"</w:t>
      </w:r>
      <w:r>
        <w:rPr>
          <w:rStyle w:val="OperatorTok"/>
        </w:rPr>
        <w:t xml:space="preserve">,</w:t>
      </w:r>
      <w:r>
        <w:rPr>
          <w:rStyle w:val="NormalTok"/>
        </w:rPr>
        <w:t xml:space="preserve"> </w:t>
      </w:r>
      <w:r>
        <w:rPr>
          <w:rStyle w:val="StringTok"/>
        </w:rPr>
        <w:t xml:space="preserve">"Nzzzv"</w:t>
      </w:r>
      <w:r>
        <w:rPr>
          <w:rStyle w:val="OperatorTok"/>
        </w:rPr>
        <w:t xml:space="preserve">)</w:t>
      </w:r>
      <w:r>
        <w:br/>
      </w:r>
      <w:r>
        <w:br/>
      </w:r>
      <w:r>
        <w:rPr>
          <w:rStyle w:val="CommentTok"/>
        </w:rPr>
        <w:t xml:space="preserve">-- Navegar ventanas</w:t>
      </w:r>
      <w:r>
        <w:br/>
      </w:r>
      <w:r>
        <w:rPr>
          <w:rStyle w:val="VariableTok"/>
        </w:rPr>
        <w:t xml:space="preserve">vim</w:t>
      </w:r>
      <w:r>
        <w:rPr>
          <w:rStyle w:val="OperatorTok"/>
        </w:rPr>
        <w:t xml:space="preserve">.</w:t>
      </w:r>
      <w:r>
        <w:rPr>
          <w:rStyle w:val="VariableTok"/>
        </w:rPr>
        <w:t xml:space="preserve">keymap</w:t>
      </w:r>
      <w:r>
        <w:rPr>
          <w:rStyle w:val="OperatorTok"/>
        </w:rPr>
        <w:t xml:space="preserve">.</w:t>
      </w:r>
      <w:r>
        <w:rPr>
          <w:rStyle w:val="NormalTok"/>
        </w:rPr>
        <w:t xml:space="preserve">set</w:t>
      </w:r>
      <w:r>
        <w:rPr>
          <w:rStyle w:val="OperatorTok"/>
        </w:rPr>
        <w:t xml:space="preserve">(</w:t>
      </w:r>
      <w:r>
        <w:rPr>
          <w:rStyle w:val="StringTok"/>
        </w:rPr>
        <w:t xml:space="preserve">"n"</w:t>
      </w:r>
      <w:r>
        <w:rPr>
          <w:rStyle w:val="OperatorTok"/>
        </w:rPr>
        <w:t xml:space="preserve">,</w:t>
      </w:r>
      <w:r>
        <w:rPr>
          <w:rStyle w:val="NormalTok"/>
        </w:rPr>
        <w:t xml:space="preserve"> </w:t>
      </w:r>
      <w:r>
        <w:rPr>
          <w:rStyle w:val="StringTok"/>
        </w:rPr>
        <w:t xml:space="preserve">"&lt;C-h&gt;"</w:t>
      </w:r>
      <w:r>
        <w:rPr>
          <w:rStyle w:val="OperatorTok"/>
        </w:rPr>
        <w:t xml:space="preserve">,</w:t>
      </w:r>
      <w:r>
        <w:rPr>
          <w:rStyle w:val="NormalTok"/>
        </w:rPr>
        <w:t xml:space="preserve"> </w:t>
      </w:r>
      <w:r>
        <w:rPr>
          <w:rStyle w:val="StringTok"/>
        </w:rPr>
        <w:t xml:space="preserve">"&lt;C-w&gt;h"</w:t>
      </w:r>
      <w:r>
        <w:rPr>
          <w:rStyle w:val="OperatorTok"/>
        </w:rPr>
        <w:t xml:space="preserve">)</w:t>
      </w:r>
      <w:r>
        <w:br/>
      </w:r>
      <w:r>
        <w:rPr>
          <w:rStyle w:val="VariableTok"/>
        </w:rPr>
        <w:t xml:space="preserve">vim</w:t>
      </w:r>
      <w:r>
        <w:rPr>
          <w:rStyle w:val="OperatorTok"/>
        </w:rPr>
        <w:t xml:space="preserve">.</w:t>
      </w:r>
      <w:r>
        <w:rPr>
          <w:rStyle w:val="VariableTok"/>
        </w:rPr>
        <w:t xml:space="preserve">keymap</w:t>
      </w:r>
      <w:r>
        <w:rPr>
          <w:rStyle w:val="OperatorTok"/>
        </w:rPr>
        <w:t xml:space="preserve">.</w:t>
      </w:r>
      <w:r>
        <w:rPr>
          <w:rStyle w:val="NormalTok"/>
        </w:rPr>
        <w:t xml:space="preserve">set</w:t>
      </w:r>
      <w:r>
        <w:rPr>
          <w:rStyle w:val="OperatorTok"/>
        </w:rPr>
        <w:t xml:space="preserve">(</w:t>
      </w:r>
      <w:r>
        <w:rPr>
          <w:rStyle w:val="StringTok"/>
        </w:rPr>
        <w:t xml:space="preserve">"n"</w:t>
      </w:r>
      <w:r>
        <w:rPr>
          <w:rStyle w:val="OperatorTok"/>
        </w:rPr>
        <w:t xml:space="preserve">,</w:t>
      </w:r>
      <w:r>
        <w:rPr>
          <w:rStyle w:val="NormalTok"/>
        </w:rPr>
        <w:t xml:space="preserve"> </w:t>
      </w:r>
      <w:r>
        <w:rPr>
          <w:rStyle w:val="StringTok"/>
        </w:rPr>
        <w:t xml:space="preserve">"&lt;C-j&gt;"</w:t>
      </w:r>
      <w:r>
        <w:rPr>
          <w:rStyle w:val="OperatorTok"/>
        </w:rPr>
        <w:t xml:space="preserve">,</w:t>
      </w:r>
      <w:r>
        <w:rPr>
          <w:rStyle w:val="NormalTok"/>
        </w:rPr>
        <w:t xml:space="preserve"> </w:t>
      </w:r>
      <w:r>
        <w:rPr>
          <w:rStyle w:val="StringTok"/>
        </w:rPr>
        <w:t xml:space="preserve">"&lt;C-w&gt;j"</w:t>
      </w:r>
      <w:r>
        <w:rPr>
          <w:rStyle w:val="OperatorTok"/>
        </w:rPr>
        <w:t xml:space="preserve">)</w:t>
      </w:r>
      <w:r>
        <w:br/>
      </w:r>
      <w:r>
        <w:rPr>
          <w:rStyle w:val="VariableTok"/>
        </w:rPr>
        <w:t xml:space="preserve">vim</w:t>
      </w:r>
      <w:r>
        <w:rPr>
          <w:rStyle w:val="OperatorTok"/>
        </w:rPr>
        <w:t xml:space="preserve">.</w:t>
      </w:r>
      <w:r>
        <w:rPr>
          <w:rStyle w:val="VariableTok"/>
        </w:rPr>
        <w:t xml:space="preserve">keymap</w:t>
      </w:r>
      <w:r>
        <w:rPr>
          <w:rStyle w:val="OperatorTok"/>
        </w:rPr>
        <w:t xml:space="preserve">.</w:t>
      </w:r>
      <w:r>
        <w:rPr>
          <w:rStyle w:val="NormalTok"/>
        </w:rPr>
        <w:t xml:space="preserve">set</w:t>
      </w:r>
      <w:r>
        <w:rPr>
          <w:rStyle w:val="OperatorTok"/>
        </w:rPr>
        <w:t xml:space="preserve">(</w:t>
      </w:r>
      <w:r>
        <w:rPr>
          <w:rStyle w:val="StringTok"/>
        </w:rPr>
        <w:t xml:space="preserve">"n"</w:t>
      </w:r>
      <w:r>
        <w:rPr>
          <w:rStyle w:val="OperatorTok"/>
        </w:rPr>
        <w:t xml:space="preserve">,</w:t>
      </w:r>
      <w:r>
        <w:rPr>
          <w:rStyle w:val="NormalTok"/>
        </w:rPr>
        <w:t xml:space="preserve"> </w:t>
      </w:r>
      <w:r>
        <w:rPr>
          <w:rStyle w:val="StringTok"/>
        </w:rPr>
        <w:t xml:space="preserve">"&lt;C-k&gt;"</w:t>
      </w:r>
      <w:r>
        <w:rPr>
          <w:rStyle w:val="OperatorTok"/>
        </w:rPr>
        <w:t xml:space="preserve">,</w:t>
      </w:r>
      <w:r>
        <w:rPr>
          <w:rStyle w:val="NormalTok"/>
        </w:rPr>
        <w:t xml:space="preserve"> </w:t>
      </w:r>
      <w:r>
        <w:rPr>
          <w:rStyle w:val="StringTok"/>
        </w:rPr>
        <w:t xml:space="preserve">"&lt;C-w&gt;k"</w:t>
      </w:r>
      <w:r>
        <w:rPr>
          <w:rStyle w:val="OperatorTok"/>
        </w:rPr>
        <w:t xml:space="preserve">)</w:t>
      </w:r>
      <w:r>
        <w:br/>
      </w:r>
      <w:r>
        <w:rPr>
          <w:rStyle w:val="VariableTok"/>
        </w:rPr>
        <w:t xml:space="preserve">vim</w:t>
      </w:r>
      <w:r>
        <w:rPr>
          <w:rStyle w:val="OperatorTok"/>
        </w:rPr>
        <w:t xml:space="preserve">.</w:t>
      </w:r>
      <w:r>
        <w:rPr>
          <w:rStyle w:val="VariableTok"/>
        </w:rPr>
        <w:t xml:space="preserve">keymap</w:t>
      </w:r>
      <w:r>
        <w:rPr>
          <w:rStyle w:val="OperatorTok"/>
        </w:rPr>
        <w:t xml:space="preserve">.</w:t>
      </w:r>
      <w:r>
        <w:rPr>
          <w:rStyle w:val="NormalTok"/>
        </w:rPr>
        <w:t xml:space="preserve">set</w:t>
      </w:r>
      <w:r>
        <w:rPr>
          <w:rStyle w:val="OperatorTok"/>
        </w:rPr>
        <w:t xml:space="preserve">(</w:t>
      </w:r>
      <w:r>
        <w:rPr>
          <w:rStyle w:val="StringTok"/>
        </w:rPr>
        <w:t xml:space="preserve">"n"</w:t>
      </w:r>
      <w:r>
        <w:rPr>
          <w:rStyle w:val="OperatorTok"/>
        </w:rPr>
        <w:t xml:space="preserve">,</w:t>
      </w:r>
      <w:r>
        <w:rPr>
          <w:rStyle w:val="NormalTok"/>
        </w:rPr>
        <w:t xml:space="preserve"> </w:t>
      </w:r>
      <w:r>
        <w:rPr>
          <w:rStyle w:val="StringTok"/>
        </w:rPr>
        <w:t xml:space="preserve">"&lt;C-l&gt;"</w:t>
      </w:r>
      <w:r>
        <w:rPr>
          <w:rStyle w:val="OperatorTok"/>
        </w:rPr>
        <w:t xml:space="preserve">,</w:t>
      </w:r>
      <w:r>
        <w:rPr>
          <w:rStyle w:val="NormalTok"/>
        </w:rPr>
        <w:t xml:space="preserve"> </w:t>
      </w:r>
      <w:r>
        <w:rPr>
          <w:rStyle w:val="StringTok"/>
        </w:rPr>
        <w:t xml:space="preserve">"&lt;C-w&gt;l"</w:t>
      </w:r>
      <w:r>
        <w:rPr>
          <w:rStyle w:val="OperatorTok"/>
        </w:rPr>
        <w:t xml:space="preserve">)</w:t>
      </w:r>
      <w:r>
        <w:br/>
      </w:r>
      <w:r>
        <w:br/>
      </w:r>
      <w:r>
        <w:rPr>
          <w:rStyle w:val="CommentTok"/>
        </w:rPr>
        <w:t xml:space="preserve">-- Resaltar yank</w:t>
      </w:r>
      <w:r>
        <w:br/>
      </w:r>
      <w:r>
        <w:rPr>
          <w:rStyle w:val="VariableTok"/>
        </w:rPr>
        <w:t xml:space="preserve">vim</w:t>
      </w:r>
      <w:r>
        <w:rPr>
          <w:rStyle w:val="OperatorTok"/>
        </w:rPr>
        <w:t xml:space="preserve">.</w:t>
      </w:r>
      <w:r>
        <w:rPr>
          <w:rStyle w:val="VariableTok"/>
        </w:rPr>
        <w:t xml:space="preserve">api</w:t>
      </w:r>
      <w:r>
        <w:rPr>
          <w:rStyle w:val="OperatorTok"/>
        </w:rPr>
        <w:t xml:space="preserve">.</w:t>
      </w:r>
      <w:r>
        <w:rPr>
          <w:rStyle w:val="NormalTok"/>
        </w:rPr>
        <w:t xml:space="preserve">nvim_create_autocmd</w:t>
      </w:r>
      <w:r>
        <w:rPr>
          <w:rStyle w:val="OperatorTok"/>
        </w:rPr>
        <w:t xml:space="preserve">(</w:t>
      </w:r>
      <w:r>
        <w:rPr>
          <w:rStyle w:val="StringTok"/>
        </w:rPr>
        <w:t xml:space="preserve">"TextYankPost"</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group</w:t>
      </w:r>
      <w:r>
        <w:rPr>
          <w:rStyle w:val="NormalTok"/>
        </w:rPr>
        <w:t xml:space="preserve"> </w:t>
      </w:r>
      <w:r>
        <w:rPr>
          <w:rStyle w:val="OperatorTok"/>
        </w:rPr>
        <w:t xml:space="preserve">=</w:t>
      </w:r>
      <w:r>
        <w:rPr>
          <w:rStyle w:val="NormalTok"/>
        </w:rPr>
        <w:t xml:space="preserve"> </w:t>
      </w:r>
      <w:r>
        <w:rPr>
          <w:rStyle w:val="VariableTok"/>
        </w:rPr>
        <w:t xml:space="preserve">vim</w:t>
      </w:r>
      <w:r>
        <w:rPr>
          <w:rStyle w:val="OperatorTok"/>
        </w:rPr>
        <w:t xml:space="preserve">.</w:t>
      </w:r>
      <w:r>
        <w:rPr>
          <w:rStyle w:val="VariableTok"/>
        </w:rPr>
        <w:t xml:space="preserve">api</w:t>
      </w:r>
      <w:r>
        <w:rPr>
          <w:rStyle w:val="OperatorTok"/>
        </w:rPr>
        <w:t xml:space="preserve">.</w:t>
      </w:r>
      <w:r>
        <w:rPr>
          <w:rStyle w:val="NormalTok"/>
        </w:rPr>
        <w:t xml:space="preserve">nvim_create_augroup</w:t>
      </w:r>
      <w:r>
        <w:rPr>
          <w:rStyle w:val="OperatorTok"/>
        </w:rPr>
        <w:t xml:space="preserve">(</w:t>
      </w:r>
      <w:r>
        <w:rPr>
          <w:rStyle w:val="StringTok"/>
        </w:rPr>
        <w:t xml:space="preserve">"highlight_yank"</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clear</w:t>
      </w:r>
      <w:r>
        <w:rPr>
          <w:rStyle w:val="NormalTok"/>
        </w:rPr>
        <w:t xml:space="preserve"> </w:t>
      </w:r>
      <w:r>
        <w:rPr>
          <w:rStyle w:val="OperatorTok"/>
        </w:rPr>
        <w:t xml:space="preserve">=</w:t>
      </w:r>
      <w:r>
        <w:rPr>
          <w:rStyle w:val="NormalTok"/>
        </w:rPr>
        <w:t xml:space="preserve"> </w:t>
      </w:r>
      <w:r>
        <w:rPr>
          <w:rStyle w:val="KeywordTok"/>
        </w:rPr>
        <w:t xml:space="preserve">true</w:t>
      </w:r>
      <w:r>
        <w:rPr>
          <w:rStyle w:val="NormalTok"/>
        </w:rPr>
        <w:t xml:space="preserve"> </w:t>
      </w:r>
      <w:r>
        <w:rPr>
          <w:rStyle w:val="OperatorTok"/>
        </w:rPr>
        <w:t xml:space="preserve">}),</w:t>
      </w:r>
      <w:r>
        <w:br/>
      </w:r>
      <w:r>
        <w:rPr>
          <w:rStyle w:val="NormalTok"/>
        </w:rPr>
        <w:t xml:space="preserve">    </w:t>
      </w:r>
      <w:r>
        <w:rPr>
          <w:rStyle w:val="VariableTok"/>
        </w:rPr>
        <w:t xml:space="preserve">callback</w:t>
      </w:r>
      <w:r>
        <w:rPr>
          <w:rStyle w:val="NormalTok"/>
        </w:rPr>
        <w:t xml:space="preserve"> </w:t>
      </w:r>
      <w:r>
        <w:rPr>
          <w:rStyle w:val="OperatorTok"/>
        </w:rPr>
        <w:t xml:space="preserve">=</w:t>
      </w:r>
      <w:r>
        <w:rPr>
          <w:rStyle w:val="NormalTok"/>
        </w:rPr>
        <w:t xml:space="preserve"> </w:t>
      </w:r>
      <w:r>
        <w:rPr>
          <w:rStyle w:val="KeywordTok"/>
        </w:rPr>
        <w:t xml:space="preserve">function</w:t>
      </w:r>
      <w:r>
        <w:rPr>
          <w:rStyle w:val="OperatorTok"/>
        </w:rPr>
        <w:t xml:space="preserve">()</w:t>
      </w:r>
      <w:r>
        <w:br/>
      </w:r>
      <w:r>
        <w:rPr>
          <w:rStyle w:val="NormalTok"/>
        </w:rPr>
        <w:t xml:space="preserve">        </w:t>
      </w:r>
      <w:r>
        <w:rPr>
          <w:rStyle w:val="VariableTok"/>
        </w:rPr>
        <w:t xml:space="preserve">vim</w:t>
      </w:r>
      <w:r>
        <w:rPr>
          <w:rStyle w:val="OperatorTok"/>
        </w:rPr>
        <w:t xml:space="preserve">.</w:t>
      </w:r>
      <w:r>
        <w:rPr>
          <w:rStyle w:val="VariableTok"/>
        </w:rPr>
        <w:t xml:space="preserve">highlight</w:t>
      </w:r>
      <w:r>
        <w:rPr>
          <w:rStyle w:val="OperatorTok"/>
        </w:rPr>
        <w:t xml:space="preserve">.</w:t>
      </w:r>
      <w:r>
        <w:rPr>
          <w:rStyle w:val="NormalTok"/>
        </w:rPr>
        <w:t xml:space="preserve">on_yank</w:t>
      </w:r>
      <w:r>
        <w:rPr>
          <w:rStyle w:val="OperatorTok"/>
        </w:rPr>
        <w:t xml:space="preserve">()</w:t>
      </w:r>
      <w:r>
        <w:br/>
      </w:r>
      <w:r>
        <w:rPr>
          <w:rStyle w:val="NormalTok"/>
        </w:rPr>
        <w:t xml:space="preserve">    </w:t>
      </w:r>
      <w:r>
        <w:rPr>
          <w:rStyle w:val="KeywordTok"/>
        </w:rPr>
        <w:t xml:space="preserve">end</w:t>
      </w:r>
      <w:r>
        <w:rPr>
          <w:rStyle w:val="OperatorTok"/>
        </w:rPr>
        <w:t xml:space="preserve">,</w:t>
      </w:r>
      <w:r>
        <w:br/>
      </w:r>
      <w:r>
        <w:rPr>
          <w:rStyle w:val="OperatorTok"/>
        </w:rPr>
        <w:t xml:space="preserve">})</w:t>
      </w:r>
    </w:p>
    <w:bookmarkEnd w:id="132"/>
    <w:bookmarkStart w:id="133" w:name="tree-sitter"/>
    <w:p>
      <w:pPr>
        <w:pStyle w:val="Heading2"/>
      </w:pPr>
      <w:r>
        <w:t xml:space="preserve">17.3 Tree-sitter</w:t>
      </w:r>
    </w:p>
    <w:p>
      <w:pPr>
        <w:pStyle w:val="FirstParagraph"/>
      </w:pPr>
      <w:r>
        <w:t xml:space="preserve">Parser incremental para mejor resaltado de sintaxis.</w:t>
      </w:r>
    </w:p>
    <w:p>
      <w:pPr>
        <w:pStyle w:val="SourceCode"/>
      </w:pPr>
      <w:r>
        <w:rPr>
          <w:rStyle w:val="NormalTok"/>
        </w:rPr>
        <w:t xml:space="preserve">use </w:t>
      </w:r>
      <w:r>
        <w:rPr>
          <w:rStyle w:val="OperatorTok"/>
        </w:rPr>
        <w:t xml:space="preserve">{</w:t>
      </w:r>
      <w:r>
        <w:br/>
      </w:r>
      <w:r>
        <w:rPr>
          <w:rStyle w:val="NormalTok"/>
        </w:rPr>
        <w:t xml:space="preserve">    </w:t>
      </w:r>
      <w:r>
        <w:rPr>
          <w:rStyle w:val="StringTok"/>
        </w:rPr>
        <w:t xml:space="preserve">'nvim-treesitter/nvim-treesitter'</w:t>
      </w:r>
      <w:r>
        <w:rPr>
          <w:rStyle w:val="OperatorTok"/>
        </w:rPr>
        <w:t xml:space="preserve">,</w:t>
      </w:r>
      <w:r>
        <w:br/>
      </w:r>
      <w:r>
        <w:rPr>
          <w:rStyle w:val="NormalTok"/>
        </w:rPr>
        <w:t xml:space="preserve">    </w:t>
      </w:r>
      <w:r>
        <w:rPr>
          <w:rStyle w:val="VariableTok"/>
        </w:rPr>
        <w:t xml:space="preserve">run</w:t>
      </w:r>
      <w:r>
        <w:rPr>
          <w:rStyle w:val="NormalTok"/>
        </w:rPr>
        <w:t xml:space="preserve"> </w:t>
      </w:r>
      <w:r>
        <w:rPr>
          <w:rStyle w:val="OperatorTok"/>
        </w:rPr>
        <w:t xml:space="preserve">=</w:t>
      </w:r>
      <w:r>
        <w:rPr>
          <w:rStyle w:val="NormalTok"/>
        </w:rPr>
        <w:t xml:space="preserve"> </w:t>
      </w:r>
      <w:r>
        <w:rPr>
          <w:rStyle w:val="StringTok"/>
        </w:rPr>
        <w:t xml:space="preserve">':TSUpdate'</w:t>
      </w:r>
      <w:r>
        <w:br/>
      </w:r>
      <w:r>
        <w:rPr>
          <w:rStyle w:val="OperatorTok"/>
        </w:rPr>
        <w:t xml:space="preserve">}</w:t>
      </w:r>
      <w:r>
        <w:br/>
      </w:r>
      <w:r>
        <w:br/>
      </w:r>
      <w:r>
        <w:rPr>
          <w:rStyle w:val="FunctionTok"/>
        </w:rPr>
        <w:t xml:space="preserve">require</w:t>
      </w:r>
      <w:r>
        <w:rPr>
          <w:rStyle w:val="StringTok"/>
        </w:rPr>
        <w:t xml:space="preserve">'nvim-treesitter.configs'</w:t>
      </w:r>
      <w:r>
        <w:rPr>
          <w:rStyle w:val="OperatorTok"/>
        </w:rPr>
        <w:t xml:space="preserve">.</w:t>
      </w:r>
      <w:r>
        <w:rPr>
          <w:rStyle w:val="NormalTok"/>
        </w:rPr>
        <w:t xml:space="preserve">setup </w:t>
      </w:r>
      <w:r>
        <w:rPr>
          <w:rStyle w:val="OperatorTok"/>
        </w:rPr>
        <w:t xml:space="preserve">{</w:t>
      </w:r>
      <w:r>
        <w:br/>
      </w:r>
      <w:r>
        <w:rPr>
          <w:rStyle w:val="NormalTok"/>
        </w:rPr>
        <w:t xml:space="preserve">    </w:t>
      </w:r>
      <w:r>
        <w:rPr>
          <w:rStyle w:val="VariableTok"/>
        </w:rPr>
        <w:t xml:space="preserve">ensure_installed</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"python"</w:t>
      </w:r>
      <w:r>
        <w:rPr>
          <w:rStyle w:val="OperatorTok"/>
        </w:rPr>
        <w:t xml:space="preserve">,</w:t>
      </w:r>
      <w:r>
        <w:rPr>
          <w:rStyle w:val="NormalTok"/>
        </w:rPr>
        <w:t xml:space="preserve"> </w:t>
      </w:r>
      <w:r>
        <w:rPr>
          <w:rStyle w:val="StringTok"/>
        </w:rPr>
        <w:t xml:space="preserve">"javascript"</w:t>
      </w:r>
      <w:r>
        <w:rPr>
          <w:rStyle w:val="OperatorTok"/>
        </w:rPr>
        <w:t xml:space="preserve">,</w:t>
      </w:r>
      <w:r>
        <w:rPr>
          <w:rStyle w:val="NormalTok"/>
        </w:rPr>
        <w:t xml:space="preserve"> </w:t>
      </w:r>
      <w:r>
        <w:rPr>
          <w:rStyle w:val="StringTok"/>
        </w:rPr>
        <w:t xml:space="preserve">"lua"</w:t>
      </w:r>
      <w:r>
        <w:rPr>
          <w:rStyle w:val="OperatorTok"/>
        </w:rPr>
        <w:t xml:space="preserve">,</w:t>
      </w:r>
      <w:r>
        <w:rPr>
          <w:rStyle w:val="NormalTok"/>
        </w:rPr>
        <w:t xml:space="preserve"> </w:t>
      </w:r>
      <w:r>
        <w:rPr>
          <w:rStyle w:val="StringTok"/>
        </w:rPr>
        <w:t xml:space="preserve">"vim"</w:t>
      </w:r>
      <w:r>
        <w:rPr>
          <w:rStyle w:val="NormalTok"/>
        </w:rPr>
        <w:t xml:space="preserve"> </w:t>
      </w:r>
      <w:r>
        <w:rPr>
          <w:rStyle w:val="OperatorTok"/>
        </w:rPr>
        <w:t xml:space="preserve">},</w:t>
      </w:r>
      <w:r>
        <w:br/>
      </w:r>
      <w:r>
        <w:rPr>
          <w:rStyle w:val="NormalTok"/>
        </w:rPr>
        <w:t xml:space="preserve">    </w:t>
      </w:r>
      <w:r>
        <w:rPr>
          <w:rStyle w:val="VariableTok"/>
        </w:rPr>
        <w:t xml:space="preserve">highlight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enable</w:t>
      </w:r>
      <w:r>
        <w:rPr>
          <w:rStyle w:val="NormalTok"/>
        </w:rPr>
        <w:t xml:space="preserve"> </w:t>
      </w:r>
      <w:r>
        <w:rPr>
          <w:rStyle w:val="OperatorTok"/>
        </w:rPr>
        <w:t xml:space="preserve">=</w:t>
      </w:r>
      <w:r>
        <w:rPr>
          <w:rStyle w:val="NormalTok"/>
        </w:rPr>
        <w:t xml:space="preserve"> </w:t>
      </w:r>
      <w:r>
        <w:rPr>
          <w:rStyle w:val="KeywordTok"/>
        </w:rPr>
        <w:t xml:space="preserve">true</w:t>
      </w:r>
      <w:r>
        <w:rPr>
          <w:rStyle w:val="OperatorTok"/>
        </w:rPr>
        <w:t xml:space="preserve">,</w:t>
      </w:r>
      <w:r>
        <w:br/>
      </w:r>
      <w:r>
        <w:rPr>
          <w:rStyle w:val="NormalTok"/>
        </w:rPr>
        <w:t xml:space="preserve">    </w:t>
      </w:r>
      <w:r>
        <w:rPr>
          <w:rStyle w:val="OperatorTok"/>
        </w:rPr>
        <w:t xml:space="preserve">},</w:t>
      </w:r>
      <w:r>
        <w:br/>
      </w:r>
      <w:r>
        <w:rPr>
          <w:rStyle w:val="OperatorTok"/>
        </w:rPr>
        <w:t xml:space="preserve">}</w:t>
      </w:r>
    </w:p>
    <w:bookmarkEnd w:id="133"/>
    <w:bookmarkStart w:id="134" w:name="telescope-fuzzy-finder"/>
    <w:p>
      <w:pPr>
        <w:pStyle w:val="Heading2"/>
      </w:pPr>
      <w:r>
        <w:t xml:space="preserve">17.4 Telescope (Fuzzy Finder)</w:t>
      </w:r>
    </w:p>
    <w:p>
      <w:pPr>
        <w:pStyle w:val="SourceCode"/>
      </w:pPr>
      <w:r>
        <w:rPr>
          <w:rStyle w:val="NormalTok"/>
        </w:rPr>
        <w:t xml:space="preserve">use </w:t>
      </w:r>
      <w:r>
        <w:rPr>
          <w:rStyle w:val="OperatorTok"/>
        </w:rPr>
        <w:t xml:space="preserve">{</w:t>
      </w:r>
      <w:r>
        <w:br/>
      </w:r>
      <w:r>
        <w:rPr>
          <w:rStyle w:val="NormalTok"/>
        </w:rPr>
        <w:t xml:space="preserve">    </w:t>
      </w:r>
      <w:r>
        <w:rPr>
          <w:rStyle w:val="StringTok"/>
        </w:rPr>
        <w:t xml:space="preserve">'nvim-telescope/telescope.nvim'</w:t>
      </w:r>
      <w:r>
        <w:rPr>
          <w:rStyle w:val="OperatorTok"/>
        </w:rPr>
        <w:t xml:space="preserve">,</w:t>
      </w:r>
      <w:r>
        <w:br/>
      </w:r>
      <w:r>
        <w:rPr>
          <w:rStyle w:val="NormalTok"/>
        </w:rPr>
        <w:t xml:space="preserve">    </w:t>
      </w:r>
      <w:r>
        <w:rPr>
          <w:rStyle w:val="VariableTok"/>
        </w:rPr>
        <w:t xml:space="preserve">requires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'nvim-lua/plenary.nvim'</w:t>
      </w:r>
      <w:r>
        <w:rPr>
          <w:rStyle w:val="NormalTok"/>
        </w:rPr>
        <w:t xml:space="preserve"> </w:t>
      </w:r>
      <w:r>
        <w:rPr>
          <w:rStyle w:val="OperatorTok"/>
        </w:rPr>
        <w:t xml:space="preserve">}</w:t>
      </w:r>
      <w:r>
        <w:br/>
      </w:r>
      <w:r>
        <w:rPr>
          <w:rStyle w:val="OperatorTok"/>
        </w:rPr>
        <w:t xml:space="preserve">}</w:t>
      </w:r>
      <w:r>
        <w:br/>
      </w:r>
      <w:r>
        <w:br/>
      </w:r>
      <w:r>
        <w:rPr>
          <w:rStyle w:val="CommentTok"/>
        </w:rPr>
        <w:t xml:space="preserve">-- Mapeos</w:t>
      </w:r>
      <w:r>
        <w:br/>
      </w:r>
      <w:r>
        <w:rPr>
          <w:rStyle w:val="VariableTok"/>
        </w:rPr>
        <w:t xml:space="preserve">vim</w:t>
      </w:r>
      <w:r>
        <w:rPr>
          <w:rStyle w:val="OperatorTok"/>
        </w:rPr>
        <w:t xml:space="preserve">.</w:t>
      </w:r>
      <w:r>
        <w:rPr>
          <w:rStyle w:val="VariableTok"/>
        </w:rPr>
        <w:t xml:space="preserve">keymap</w:t>
      </w:r>
      <w:r>
        <w:rPr>
          <w:rStyle w:val="OperatorTok"/>
        </w:rPr>
        <w:t xml:space="preserve">.</w:t>
      </w:r>
      <w:r>
        <w:rPr>
          <w:rStyle w:val="NormalTok"/>
        </w:rPr>
        <w:t xml:space="preserve">set</w:t>
      </w:r>
      <w:r>
        <w:rPr>
          <w:rStyle w:val="OperatorTok"/>
        </w:rPr>
        <w:t xml:space="preserve">(</w:t>
      </w:r>
      <w:r>
        <w:rPr>
          <w:rStyle w:val="StringTok"/>
        </w:rPr>
        <w:t xml:space="preserve">'n'</w:t>
      </w:r>
      <w:r>
        <w:rPr>
          <w:rStyle w:val="OperatorTok"/>
        </w:rPr>
        <w:t xml:space="preserve">,</w:t>
      </w:r>
      <w:r>
        <w:rPr>
          <w:rStyle w:val="NormalTok"/>
        </w:rPr>
        <w:t xml:space="preserve"> </w:t>
      </w:r>
      <w:r>
        <w:rPr>
          <w:rStyle w:val="StringTok"/>
        </w:rPr>
        <w:t xml:space="preserve">'&lt;leader&gt;ff'</w:t>
      </w:r>
      <w:r>
        <w:rPr>
          <w:rStyle w:val="OperatorTok"/>
        </w:rPr>
        <w:t xml:space="preserve">,</w:t>
      </w:r>
      <w:r>
        <w:rPr>
          <w:rStyle w:val="NormalTok"/>
        </w:rPr>
        <w:t xml:space="preserve"> </w:t>
      </w:r>
      <w:r>
        <w:rPr>
          <w:rStyle w:val="StringTok"/>
        </w:rPr>
        <w:t xml:space="preserve">':Telescope find_files&lt;CR&gt;'</w:t>
      </w:r>
      <w:r>
        <w:rPr>
          <w:rStyle w:val="OperatorTok"/>
        </w:rPr>
        <w:t xml:space="preserve">)</w:t>
      </w:r>
      <w:r>
        <w:br/>
      </w:r>
      <w:r>
        <w:rPr>
          <w:rStyle w:val="VariableTok"/>
        </w:rPr>
        <w:t xml:space="preserve">vim</w:t>
      </w:r>
      <w:r>
        <w:rPr>
          <w:rStyle w:val="OperatorTok"/>
        </w:rPr>
        <w:t xml:space="preserve">.</w:t>
      </w:r>
      <w:r>
        <w:rPr>
          <w:rStyle w:val="VariableTok"/>
        </w:rPr>
        <w:t xml:space="preserve">keymap</w:t>
      </w:r>
      <w:r>
        <w:rPr>
          <w:rStyle w:val="OperatorTok"/>
        </w:rPr>
        <w:t xml:space="preserve">.</w:t>
      </w:r>
      <w:r>
        <w:rPr>
          <w:rStyle w:val="NormalTok"/>
        </w:rPr>
        <w:t xml:space="preserve">set</w:t>
      </w:r>
      <w:r>
        <w:rPr>
          <w:rStyle w:val="OperatorTok"/>
        </w:rPr>
        <w:t xml:space="preserve">(</w:t>
      </w:r>
      <w:r>
        <w:rPr>
          <w:rStyle w:val="StringTok"/>
        </w:rPr>
        <w:t xml:space="preserve">'n'</w:t>
      </w:r>
      <w:r>
        <w:rPr>
          <w:rStyle w:val="OperatorTok"/>
        </w:rPr>
        <w:t xml:space="preserve">,</w:t>
      </w:r>
      <w:r>
        <w:rPr>
          <w:rStyle w:val="NormalTok"/>
        </w:rPr>
        <w:t xml:space="preserve"> </w:t>
      </w:r>
      <w:r>
        <w:rPr>
          <w:rStyle w:val="StringTok"/>
        </w:rPr>
        <w:t xml:space="preserve">'&lt;leader&gt;fg'</w:t>
      </w:r>
      <w:r>
        <w:rPr>
          <w:rStyle w:val="OperatorTok"/>
        </w:rPr>
        <w:t xml:space="preserve">,</w:t>
      </w:r>
      <w:r>
        <w:rPr>
          <w:rStyle w:val="NormalTok"/>
        </w:rPr>
        <w:t xml:space="preserve"> </w:t>
      </w:r>
      <w:r>
        <w:rPr>
          <w:rStyle w:val="StringTok"/>
        </w:rPr>
        <w:t xml:space="preserve">':Telescope live_grep&lt;CR&gt;'</w:t>
      </w:r>
      <w:r>
        <w:rPr>
          <w:rStyle w:val="OperatorTok"/>
        </w:rPr>
        <w:t xml:space="preserve">)</w:t>
      </w:r>
      <w:r>
        <w:br/>
      </w:r>
      <w:r>
        <w:rPr>
          <w:rStyle w:val="VariableTok"/>
        </w:rPr>
        <w:t xml:space="preserve">vim</w:t>
      </w:r>
      <w:r>
        <w:rPr>
          <w:rStyle w:val="OperatorTok"/>
        </w:rPr>
        <w:t xml:space="preserve">.</w:t>
      </w:r>
      <w:r>
        <w:rPr>
          <w:rStyle w:val="VariableTok"/>
        </w:rPr>
        <w:t xml:space="preserve">keymap</w:t>
      </w:r>
      <w:r>
        <w:rPr>
          <w:rStyle w:val="OperatorTok"/>
        </w:rPr>
        <w:t xml:space="preserve">.</w:t>
      </w:r>
      <w:r>
        <w:rPr>
          <w:rStyle w:val="NormalTok"/>
        </w:rPr>
        <w:t xml:space="preserve">set</w:t>
      </w:r>
      <w:r>
        <w:rPr>
          <w:rStyle w:val="OperatorTok"/>
        </w:rPr>
        <w:t xml:space="preserve">(</w:t>
      </w:r>
      <w:r>
        <w:rPr>
          <w:rStyle w:val="StringTok"/>
        </w:rPr>
        <w:t xml:space="preserve">'n'</w:t>
      </w:r>
      <w:r>
        <w:rPr>
          <w:rStyle w:val="OperatorTok"/>
        </w:rPr>
        <w:t xml:space="preserve">,</w:t>
      </w:r>
      <w:r>
        <w:rPr>
          <w:rStyle w:val="NormalTok"/>
        </w:rPr>
        <w:t xml:space="preserve"> </w:t>
      </w:r>
      <w:r>
        <w:rPr>
          <w:rStyle w:val="StringTok"/>
        </w:rPr>
        <w:t xml:space="preserve">'&lt;leader&gt;fb'</w:t>
      </w:r>
      <w:r>
        <w:rPr>
          <w:rStyle w:val="OperatorTok"/>
        </w:rPr>
        <w:t xml:space="preserve">,</w:t>
      </w:r>
      <w:r>
        <w:rPr>
          <w:rStyle w:val="NormalTok"/>
        </w:rPr>
        <w:t xml:space="preserve"> </w:t>
      </w:r>
      <w:r>
        <w:rPr>
          <w:rStyle w:val="StringTok"/>
        </w:rPr>
        <w:t xml:space="preserve">':Telescope buffers&lt;CR&gt;'</w:t>
      </w:r>
      <w:r>
        <w:rPr>
          <w:rStyle w:val="OperatorTok"/>
        </w:rPr>
        <w:t xml:space="preserve">)</w:t>
      </w:r>
    </w:p>
    <w:bookmarkEnd w:id="134"/>
    <w:bookmarkEnd w:id="135"/>
    <w:bookmarkStart w:id="139" w:name="lsp-y-autocompletado"/>
    <w:p>
      <w:pPr>
        <w:pStyle w:val="Heading1"/>
      </w:pPr>
      <w:r>
        <w:t xml:space="preserve">18. LSP y Autocompletado</w:t>
      </w:r>
    </w:p>
    <w:bookmarkStart w:id="136" w:name="lsp-en-neovim"/>
    <w:p>
      <w:pPr>
        <w:pStyle w:val="Heading2"/>
      </w:pPr>
      <w:r>
        <w:t xml:space="preserve">18.1 LSP en Neovim</w:t>
      </w:r>
    </w:p>
    <w:p>
      <w:pPr>
        <w:pStyle w:val="FirstParagraph"/>
      </w:pPr>
      <w:r>
        <w:rPr>
          <w:b/>
          <w:bCs/>
        </w:rPr>
        <w:t xml:space="preserve">Instalar nvim-lspconfig:</w:t>
      </w:r>
    </w:p>
    <w:p>
      <w:pPr>
        <w:pStyle w:val="SourceCode"/>
      </w:pPr>
      <w:r>
        <w:rPr>
          <w:rStyle w:val="NormalTok"/>
        </w:rPr>
        <w:t xml:space="preserve">use </w:t>
      </w:r>
      <w:r>
        <w:rPr>
          <w:rStyle w:val="StringTok"/>
        </w:rPr>
        <w:t xml:space="preserve">'neovim/nvim-lspconfig'</w:t>
      </w:r>
      <w:r>
        <w:br/>
      </w:r>
      <w:r>
        <w:br/>
      </w:r>
      <w:r>
        <w:rPr>
          <w:rStyle w:val="CommentTok"/>
        </w:rPr>
        <w:t xml:space="preserve">-- Configurar servidor</w:t>
      </w:r>
      <w:r>
        <w:br/>
      </w:r>
      <w:r>
        <w:rPr>
          <w:rStyle w:val="KeywordTok"/>
        </w:rPr>
        <w:t xml:space="preserve">local</w:t>
      </w:r>
      <w:r>
        <w:rPr>
          <w:rStyle w:val="NormalTok"/>
        </w:rPr>
        <w:t xml:space="preserve"> </w:t>
      </w:r>
      <w:r>
        <w:rPr>
          <w:rStyle w:val="VariableTok"/>
        </w:rPr>
        <w:t xml:space="preserve">lspconfig</w:t>
      </w:r>
      <w:r>
        <w:rPr>
          <w:rStyle w:val="NormalTok"/>
        </w:rPr>
        <w:t xml:space="preserve"> </w:t>
      </w:r>
      <w:r>
        <w:rPr>
          <w:rStyle w:val="OperatorTok"/>
        </w:rPr>
        <w:t xml:space="preserve">=</w:t>
      </w:r>
      <w:r>
        <w:rPr>
          <w:rStyle w:val="NormalTok"/>
        </w:rPr>
        <w:t xml:space="preserve"> </w:t>
      </w:r>
      <w:r>
        <w:rPr>
          <w:rStyle w:val="FunctionTok"/>
        </w:rPr>
        <w:t xml:space="preserve">require</w:t>
      </w:r>
      <w:r>
        <w:rPr>
          <w:rStyle w:val="OperatorTok"/>
        </w:rPr>
        <w:t xml:space="preserve">(</w:t>
      </w:r>
      <w:r>
        <w:rPr>
          <w:rStyle w:val="StringTok"/>
        </w:rPr>
        <w:t xml:space="preserve">'lspconfig'</w:t>
      </w:r>
      <w:r>
        <w:rPr>
          <w:rStyle w:val="OperatorTok"/>
        </w:rPr>
        <w:t xml:space="preserve">)</w:t>
      </w:r>
      <w:r>
        <w:br/>
      </w:r>
      <w:r>
        <w:br/>
      </w:r>
      <w:r>
        <w:rPr>
          <w:rStyle w:val="CommentTok"/>
        </w:rPr>
        <w:t xml:space="preserve">-- Python</w:t>
      </w:r>
      <w:r>
        <w:br/>
      </w:r>
      <w:r>
        <w:rPr>
          <w:rStyle w:val="VariableTok"/>
        </w:rPr>
        <w:t xml:space="preserve">lspconfig</w:t>
      </w:r>
      <w:r>
        <w:rPr>
          <w:rStyle w:val="OperatorTok"/>
        </w:rPr>
        <w:t xml:space="preserve">.</w:t>
      </w:r>
      <w:r>
        <w:rPr>
          <w:rStyle w:val="VariableTok"/>
        </w:rPr>
        <w:t xml:space="preserve">pyright</w:t>
      </w:r>
      <w:r>
        <w:rPr>
          <w:rStyle w:val="OperatorTok"/>
        </w:rPr>
        <w:t xml:space="preserve">.</w:t>
      </w:r>
      <w:r>
        <w:rPr>
          <w:rStyle w:val="NormalTok"/>
        </w:rPr>
        <w:t xml:space="preserve">setup</w:t>
      </w:r>
      <w:r>
        <w:rPr>
          <w:rStyle w:val="OperatorTok"/>
        </w:rPr>
        <w:t xml:space="preserve">{}</w:t>
      </w:r>
      <w:r>
        <w:br/>
      </w:r>
      <w:r>
        <w:br/>
      </w:r>
      <w:r>
        <w:rPr>
          <w:rStyle w:val="CommentTok"/>
        </w:rPr>
        <w:t xml:space="preserve">-- JavaScript/TypeScript</w:t>
      </w:r>
      <w:r>
        <w:br/>
      </w:r>
      <w:r>
        <w:rPr>
          <w:rStyle w:val="VariableTok"/>
        </w:rPr>
        <w:t xml:space="preserve">lspconfig</w:t>
      </w:r>
      <w:r>
        <w:rPr>
          <w:rStyle w:val="OperatorTok"/>
        </w:rPr>
        <w:t xml:space="preserve">.</w:t>
      </w:r>
      <w:r>
        <w:rPr>
          <w:rStyle w:val="VariableTok"/>
        </w:rPr>
        <w:t xml:space="preserve">tsserver</w:t>
      </w:r>
      <w:r>
        <w:rPr>
          <w:rStyle w:val="OperatorTok"/>
        </w:rPr>
        <w:t xml:space="preserve">.</w:t>
      </w:r>
      <w:r>
        <w:rPr>
          <w:rStyle w:val="NormalTok"/>
        </w:rPr>
        <w:t xml:space="preserve">setup</w:t>
      </w:r>
      <w:r>
        <w:rPr>
          <w:rStyle w:val="OperatorTok"/>
        </w:rPr>
        <w:t xml:space="preserve">{}</w:t>
      </w:r>
      <w:r>
        <w:br/>
      </w:r>
      <w:r>
        <w:br/>
      </w:r>
      <w:r>
        <w:rPr>
          <w:rStyle w:val="CommentTok"/>
        </w:rPr>
        <w:t xml:space="preserve">-- Lua</w:t>
      </w:r>
      <w:r>
        <w:br/>
      </w:r>
      <w:r>
        <w:rPr>
          <w:rStyle w:val="VariableTok"/>
        </w:rPr>
        <w:t xml:space="preserve">lspconfig</w:t>
      </w:r>
      <w:r>
        <w:rPr>
          <w:rStyle w:val="OperatorTok"/>
        </w:rPr>
        <w:t xml:space="preserve">.</w:t>
      </w:r>
      <w:r>
        <w:rPr>
          <w:rStyle w:val="VariableTok"/>
        </w:rPr>
        <w:t xml:space="preserve">lua_ls</w:t>
      </w:r>
      <w:r>
        <w:rPr>
          <w:rStyle w:val="OperatorTok"/>
        </w:rPr>
        <w:t xml:space="preserve">.</w:t>
      </w:r>
      <w:r>
        <w:rPr>
          <w:rStyle w:val="NormalTok"/>
        </w:rPr>
        <w:t xml:space="preserve">setup</w:t>
      </w:r>
      <w:r>
        <w:rPr>
          <w:rStyle w:val="OperatorTok"/>
        </w:rPr>
        <w:t xml:space="preserve">{</w:t>
      </w:r>
      <w:r>
        <w:br/>
      </w:r>
      <w:r>
        <w:rPr>
          <w:rStyle w:val="NormalTok"/>
        </w:rPr>
        <w:t xml:space="preserve">    </w:t>
      </w:r>
      <w:r>
        <w:rPr>
          <w:rStyle w:val="VariableTok"/>
        </w:rPr>
        <w:t xml:space="preserve">settings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Lua</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diagnostics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globals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'vim'</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p>
    <w:bookmarkEnd w:id="136"/>
    <w:bookmarkStart w:id="137" w:name="mapeos-lsp"/>
    <w:p>
      <w:pPr>
        <w:pStyle w:val="Heading2"/>
      </w:pPr>
      <w:r>
        <w:t xml:space="preserve">18.2 Mapeos LSP</w:t>
      </w:r>
    </w:p>
    <w:p>
      <w:pPr>
        <w:pStyle w:val="SourceCode"/>
      </w:pPr>
      <w:r>
        <w:rPr>
          <w:rStyle w:val="CommentTok"/>
        </w:rPr>
        <w:t xml:space="preserve">-- Después de attach LSP</w:t>
      </w:r>
      <w:r>
        <w:br/>
      </w:r>
      <w:r>
        <w:rPr>
          <w:rStyle w:val="KeywordTok"/>
        </w:rPr>
        <w:t xml:space="preserve">local</w:t>
      </w:r>
      <w:r>
        <w:rPr>
          <w:rStyle w:val="NormalTok"/>
        </w:rPr>
        <w:t xml:space="preserve"> </w:t>
      </w:r>
      <w:r>
        <w:rPr>
          <w:rStyle w:val="VariableTok"/>
        </w:rPr>
        <w:t xml:space="preserve">opts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noremap</w:t>
      </w:r>
      <w:r>
        <w:rPr>
          <w:rStyle w:val="OperatorTok"/>
        </w:rPr>
        <w:t xml:space="preserve">=</w:t>
      </w:r>
      <w:r>
        <w:rPr>
          <w:rStyle w:val="KeywordTok"/>
        </w:rPr>
        <w:t xml:space="preserve">true</w:t>
      </w:r>
      <w:r>
        <w:rPr>
          <w:rStyle w:val="OperatorTok"/>
        </w:rPr>
        <w:t xml:space="preserve">,</w:t>
      </w:r>
      <w:r>
        <w:rPr>
          <w:rStyle w:val="NormalTok"/>
        </w:rPr>
        <w:t xml:space="preserve"> </w:t>
      </w:r>
      <w:r>
        <w:rPr>
          <w:rStyle w:val="VariableTok"/>
        </w:rPr>
        <w:t xml:space="preserve">silent</w:t>
      </w:r>
      <w:r>
        <w:rPr>
          <w:rStyle w:val="OperatorTok"/>
        </w:rPr>
        <w:t xml:space="preserve">=</w:t>
      </w:r>
      <w:r>
        <w:rPr>
          <w:rStyle w:val="KeywordTok"/>
        </w:rPr>
        <w:t xml:space="preserve">true</w:t>
      </w:r>
      <w:r>
        <w:rPr>
          <w:rStyle w:val="NormalTok"/>
        </w:rPr>
        <w:t xml:space="preserve"> </w:t>
      </w:r>
      <w:r>
        <w:rPr>
          <w:rStyle w:val="OperatorTok"/>
        </w:rPr>
        <w:t xml:space="preserve">}</w:t>
      </w:r>
      <w:r>
        <w:br/>
      </w:r>
      <w:r>
        <w:rPr>
          <w:rStyle w:val="VariableTok"/>
        </w:rPr>
        <w:t xml:space="preserve">vim</w:t>
      </w:r>
      <w:r>
        <w:rPr>
          <w:rStyle w:val="OperatorTok"/>
        </w:rPr>
        <w:t xml:space="preserve">.</w:t>
      </w:r>
      <w:r>
        <w:rPr>
          <w:rStyle w:val="VariableTok"/>
        </w:rPr>
        <w:t xml:space="preserve">keymap</w:t>
      </w:r>
      <w:r>
        <w:rPr>
          <w:rStyle w:val="OperatorTok"/>
        </w:rPr>
        <w:t xml:space="preserve">.</w:t>
      </w:r>
      <w:r>
        <w:rPr>
          <w:rStyle w:val="NormalTok"/>
        </w:rPr>
        <w:t xml:space="preserve">set</w:t>
      </w:r>
      <w:r>
        <w:rPr>
          <w:rStyle w:val="OperatorTok"/>
        </w:rPr>
        <w:t xml:space="preserve">(</w:t>
      </w:r>
      <w:r>
        <w:rPr>
          <w:rStyle w:val="StringTok"/>
        </w:rPr>
        <w:t xml:space="preserve">'n'</w:t>
      </w:r>
      <w:r>
        <w:rPr>
          <w:rStyle w:val="OperatorTok"/>
        </w:rPr>
        <w:t xml:space="preserve">,</w:t>
      </w:r>
      <w:r>
        <w:rPr>
          <w:rStyle w:val="NormalTok"/>
        </w:rPr>
        <w:t xml:space="preserve"> </w:t>
      </w:r>
      <w:r>
        <w:rPr>
          <w:rStyle w:val="StringTok"/>
        </w:rPr>
        <w:t xml:space="preserve">'gD'</w:t>
      </w:r>
      <w:r>
        <w:rPr>
          <w:rStyle w:val="OperatorTok"/>
        </w:rPr>
        <w:t xml:space="preserve">,</w:t>
      </w:r>
      <w:r>
        <w:rPr>
          <w:rStyle w:val="NormalTok"/>
        </w:rPr>
        <w:t xml:space="preserve"> </w:t>
      </w:r>
      <w:r>
        <w:rPr>
          <w:rStyle w:val="VariableTok"/>
        </w:rPr>
        <w:t xml:space="preserve">vim</w:t>
      </w:r>
      <w:r>
        <w:rPr>
          <w:rStyle w:val="OperatorTok"/>
        </w:rPr>
        <w:t xml:space="preserve">.</w:t>
      </w:r>
      <w:r>
        <w:rPr>
          <w:rStyle w:val="VariableTok"/>
        </w:rPr>
        <w:t xml:space="preserve">lsp</w:t>
      </w:r>
      <w:r>
        <w:rPr>
          <w:rStyle w:val="OperatorTok"/>
        </w:rPr>
        <w:t xml:space="preserve">.</w:t>
      </w:r>
      <w:r>
        <w:rPr>
          <w:rStyle w:val="VariableTok"/>
        </w:rPr>
        <w:t xml:space="preserve">buf</w:t>
      </w:r>
      <w:r>
        <w:rPr>
          <w:rStyle w:val="OperatorTok"/>
        </w:rPr>
        <w:t xml:space="preserve">.</w:t>
      </w:r>
      <w:r>
        <w:rPr>
          <w:rStyle w:val="VariableTok"/>
        </w:rPr>
        <w:t xml:space="preserve">declaration</w:t>
      </w:r>
      <w:r>
        <w:rPr>
          <w:rStyle w:val="OperatorTok"/>
        </w:rPr>
        <w:t xml:space="preserve">,</w:t>
      </w:r>
      <w:r>
        <w:rPr>
          <w:rStyle w:val="NormalTok"/>
        </w:rPr>
        <w:t xml:space="preserve"> </w:t>
      </w:r>
      <w:r>
        <w:rPr>
          <w:rStyle w:val="VariableTok"/>
        </w:rPr>
        <w:t xml:space="preserve">opts</w:t>
      </w:r>
      <w:r>
        <w:rPr>
          <w:rStyle w:val="OperatorTok"/>
        </w:rPr>
        <w:t xml:space="preserve">)</w:t>
      </w:r>
      <w:r>
        <w:br/>
      </w:r>
      <w:r>
        <w:rPr>
          <w:rStyle w:val="VariableTok"/>
        </w:rPr>
        <w:t xml:space="preserve">vim</w:t>
      </w:r>
      <w:r>
        <w:rPr>
          <w:rStyle w:val="OperatorTok"/>
        </w:rPr>
        <w:t xml:space="preserve">.</w:t>
      </w:r>
      <w:r>
        <w:rPr>
          <w:rStyle w:val="VariableTok"/>
        </w:rPr>
        <w:t xml:space="preserve">keymap</w:t>
      </w:r>
      <w:r>
        <w:rPr>
          <w:rStyle w:val="OperatorTok"/>
        </w:rPr>
        <w:t xml:space="preserve">.</w:t>
      </w:r>
      <w:r>
        <w:rPr>
          <w:rStyle w:val="NormalTok"/>
        </w:rPr>
        <w:t xml:space="preserve">set</w:t>
      </w:r>
      <w:r>
        <w:rPr>
          <w:rStyle w:val="OperatorTok"/>
        </w:rPr>
        <w:t xml:space="preserve">(</w:t>
      </w:r>
      <w:r>
        <w:rPr>
          <w:rStyle w:val="StringTok"/>
        </w:rPr>
        <w:t xml:space="preserve">'n'</w:t>
      </w:r>
      <w:r>
        <w:rPr>
          <w:rStyle w:val="OperatorTok"/>
        </w:rPr>
        <w:t xml:space="preserve">,</w:t>
      </w:r>
      <w:r>
        <w:rPr>
          <w:rStyle w:val="NormalTok"/>
        </w:rPr>
        <w:t xml:space="preserve"> </w:t>
      </w:r>
      <w:r>
        <w:rPr>
          <w:rStyle w:val="StringTok"/>
        </w:rPr>
        <w:t xml:space="preserve">'gd'</w:t>
      </w:r>
      <w:r>
        <w:rPr>
          <w:rStyle w:val="OperatorTok"/>
        </w:rPr>
        <w:t xml:space="preserve">,</w:t>
      </w:r>
      <w:r>
        <w:rPr>
          <w:rStyle w:val="NormalTok"/>
        </w:rPr>
        <w:t xml:space="preserve"> </w:t>
      </w:r>
      <w:r>
        <w:rPr>
          <w:rStyle w:val="VariableTok"/>
        </w:rPr>
        <w:t xml:space="preserve">vim</w:t>
      </w:r>
      <w:r>
        <w:rPr>
          <w:rStyle w:val="OperatorTok"/>
        </w:rPr>
        <w:t xml:space="preserve">.</w:t>
      </w:r>
      <w:r>
        <w:rPr>
          <w:rStyle w:val="VariableTok"/>
        </w:rPr>
        <w:t xml:space="preserve">lsp</w:t>
      </w:r>
      <w:r>
        <w:rPr>
          <w:rStyle w:val="OperatorTok"/>
        </w:rPr>
        <w:t xml:space="preserve">.</w:t>
      </w:r>
      <w:r>
        <w:rPr>
          <w:rStyle w:val="VariableTok"/>
        </w:rPr>
        <w:t xml:space="preserve">buf</w:t>
      </w:r>
      <w:r>
        <w:rPr>
          <w:rStyle w:val="OperatorTok"/>
        </w:rPr>
        <w:t xml:space="preserve">.</w:t>
      </w:r>
      <w:r>
        <w:rPr>
          <w:rStyle w:val="VariableTok"/>
        </w:rPr>
        <w:t xml:space="preserve">definition</w:t>
      </w:r>
      <w:r>
        <w:rPr>
          <w:rStyle w:val="OperatorTok"/>
        </w:rPr>
        <w:t xml:space="preserve">,</w:t>
      </w:r>
      <w:r>
        <w:rPr>
          <w:rStyle w:val="NormalTok"/>
        </w:rPr>
        <w:t xml:space="preserve"> </w:t>
      </w:r>
      <w:r>
        <w:rPr>
          <w:rStyle w:val="VariableTok"/>
        </w:rPr>
        <w:t xml:space="preserve">opts</w:t>
      </w:r>
      <w:r>
        <w:rPr>
          <w:rStyle w:val="OperatorTok"/>
        </w:rPr>
        <w:t xml:space="preserve">)</w:t>
      </w:r>
      <w:r>
        <w:br/>
      </w:r>
      <w:r>
        <w:rPr>
          <w:rStyle w:val="VariableTok"/>
        </w:rPr>
        <w:t xml:space="preserve">vim</w:t>
      </w:r>
      <w:r>
        <w:rPr>
          <w:rStyle w:val="OperatorTok"/>
        </w:rPr>
        <w:t xml:space="preserve">.</w:t>
      </w:r>
      <w:r>
        <w:rPr>
          <w:rStyle w:val="VariableTok"/>
        </w:rPr>
        <w:t xml:space="preserve">keymap</w:t>
      </w:r>
      <w:r>
        <w:rPr>
          <w:rStyle w:val="OperatorTok"/>
        </w:rPr>
        <w:t xml:space="preserve">.</w:t>
      </w:r>
      <w:r>
        <w:rPr>
          <w:rStyle w:val="NormalTok"/>
        </w:rPr>
        <w:t xml:space="preserve">set</w:t>
      </w:r>
      <w:r>
        <w:rPr>
          <w:rStyle w:val="OperatorTok"/>
        </w:rPr>
        <w:t xml:space="preserve">(</w:t>
      </w:r>
      <w:r>
        <w:rPr>
          <w:rStyle w:val="StringTok"/>
        </w:rPr>
        <w:t xml:space="preserve">'n'</w:t>
      </w:r>
      <w:r>
        <w:rPr>
          <w:rStyle w:val="OperatorTok"/>
        </w:rPr>
        <w:t xml:space="preserve">,</w:t>
      </w:r>
      <w:r>
        <w:rPr>
          <w:rStyle w:val="NormalTok"/>
        </w:rPr>
        <w:t xml:space="preserve"> </w:t>
      </w:r>
      <w:r>
        <w:rPr>
          <w:rStyle w:val="StringTok"/>
        </w:rPr>
        <w:t xml:space="preserve">'K'</w:t>
      </w:r>
      <w:r>
        <w:rPr>
          <w:rStyle w:val="OperatorTok"/>
        </w:rPr>
        <w:t xml:space="preserve">,</w:t>
      </w:r>
      <w:r>
        <w:rPr>
          <w:rStyle w:val="NormalTok"/>
        </w:rPr>
        <w:t xml:space="preserve"> </w:t>
      </w:r>
      <w:r>
        <w:rPr>
          <w:rStyle w:val="VariableTok"/>
        </w:rPr>
        <w:t xml:space="preserve">vim</w:t>
      </w:r>
      <w:r>
        <w:rPr>
          <w:rStyle w:val="OperatorTok"/>
        </w:rPr>
        <w:t xml:space="preserve">.</w:t>
      </w:r>
      <w:r>
        <w:rPr>
          <w:rStyle w:val="VariableTok"/>
        </w:rPr>
        <w:t xml:space="preserve">lsp</w:t>
      </w:r>
      <w:r>
        <w:rPr>
          <w:rStyle w:val="OperatorTok"/>
        </w:rPr>
        <w:t xml:space="preserve">.</w:t>
      </w:r>
      <w:r>
        <w:rPr>
          <w:rStyle w:val="VariableTok"/>
        </w:rPr>
        <w:t xml:space="preserve">buf</w:t>
      </w:r>
      <w:r>
        <w:rPr>
          <w:rStyle w:val="OperatorTok"/>
        </w:rPr>
        <w:t xml:space="preserve">.</w:t>
      </w:r>
      <w:r>
        <w:rPr>
          <w:rStyle w:val="VariableTok"/>
        </w:rPr>
        <w:t xml:space="preserve">hover</w:t>
      </w:r>
      <w:r>
        <w:rPr>
          <w:rStyle w:val="OperatorTok"/>
        </w:rPr>
        <w:t xml:space="preserve">,</w:t>
      </w:r>
      <w:r>
        <w:rPr>
          <w:rStyle w:val="NormalTok"/>
        </w:rPr>
        <w:t xml:space="preserve"> </w:t>
      </w:r>
      <w:r>
        <w:rPr>
          <w:rStyle w:val="VariableTok"/>
        </w:rPr>
        <w:t xml:space="preserve">opts</w:t>
      </w:r>
      <w:r>
        <w:rPr>
          <w:rStyle w:val="OperatorTok"/>
        </w:rPr>
        <w:t xml:space="preserve">)</w:t>
      </w:r>
      <w:r>
        <w:br/>
      </w:r>
      <w:r>
        <w:rPr>
          <w:rStyle w:val="VariableTok"/>
        </w:rPr>
        <w:t xml:space="preserve">vim</w:t>
      </w:r>
      <w:r>
        <w:rPr>
          <w:rStyle w:val="OperatorTok"/>
        </w:rPr>
        <w:t xml:space="preserve">.</w:t>
      </w:r>
      <w:r>
        <w:rPr>
          <w:rStyle w:val="VariableTok"/>
        </w:rPr>
        <w:t xml:space="preserve">keymap</w:t>
      </w:r>
      <w:r>
        <w:rPr>
          <w:rStyle w:val="OperatorTok"/>
        </w:rPr>
        <w:t xml:space="preserve">.</w:t>
      </w:r>
      <w:r>
        <w:rPr>
          <w:rStyle w:val="NormalTok"/>
        </w:rPr>
        <w:t xml:space="preserve">set</w:t>
      </w:r>
      <w:r>
        <w:rPr>
          <w:rStyle w:val="OperatorTok"/>
        </w:rPr>
        <w:t xml:space="preserve">(</w:t>
      </w:r>
      <w:r>
        <w:rPr>
          <w:rStyle w:val="StringTok"/>
        </w:rPr>
        <w:t xml:space="preserve">'n'</w:t>
      </w:r>
      <w:r>
        <w:rPr>
          <w:rStyle w:val="OperatorTok"/>
        </w:rPr>
        <w:t xml:space="preserve">,</w:t>
      </w:r>
      <w:r>
        <w:rPr>
          <w:rStyle w:val="NormalTok"/>
        </w:rPr>
        <w:t xml:space="preserve"> </w:t>
      </w:r>
      <w:r>
        <w:rPr>
          <w:rStyle w:val="StringTok"/>
        </w:rPr>
        <w:t xml:space="preserve">'gi'</w:t>
      </w:r>
      <w:r>
        <w:rPr>
          <w:rStyle w:val="OperatorTok"/>
        </w:rPr>
        <w:t xml:space="preserve">,</w:t>
      </w:r>
      <w:r>
        <w:rPr>
          <w:rStyle w:val="NormalTok"/>
        </w:rPr>
        <w:t xml:space="preserve"> </w:t>
      </w:r>
      <w:r>
        <w:rPr>
          <w:rStyle w:val="VariableTok"/>
        </w:rPr>
        <w:t xml:space="preserve">vim</w:t>
      </w:r>
      <w:r>
        <w:rPr>
          <w:rStyle w:val="OperatorTok"/>
        </w:rPr>
        <w:t xml:space="preserve">.</w:t>
      </w:r>
      <w:r>
        <w:rPr>
          <w:rStyle w:val="VariableTok"/>
        </w:rPr>
        <w:t xml:space="preserve">lsp</w:t>
      </w:r>
      <w:r>
        <w:rPr>
          <w:rStyle w:val="OperatorTok"/>
        </w:rPr>
        <w:t xml:space="preserve">.</w:t>
      </w:r>
      <w:r>
        <w:rPr>
          <w:rStyle w:val="VariableTok"/>
        </w:rPr>
        <w:t xml:space="preserve">buf</w:t>
      </w:r>
      <w:r>
        <w:rPr>
          <w:rStyle w:val="OperatorTok"/>
        </w:rPr>
        <w:t xml:space="preserve">.</w:t>
      </w:r>
      <w:r>
        <w:rPr>
          <w:rStyle w:val="VariableTok"/>
        </w:rPr>
        <w:t xml:space="preserve">implementation</w:t>
      </w:r>
      <w:r>
        <w:rPr>
          <w:rStyle w:val="OperatorTok"/>
        </w:rPr>
        <w:t xml:space="preserve">,</w:t>
      </w:r>
      <w:r>
        <w:rPr>
          <w:rStyle w:val="NormalTok"/>
        </w:rPr>
        <w:t xml:space="preserve"> </w:t>
      </w:r>
      <w:r>
        <w:rPr>
          <w:rStyle w:val="VariableTok"/>
        </w:rPr>
        <w:t xml:space="preserve">opts</w:t>
      </w:r>
      <w:r>
        <w:rPr>
          <w:rStyle w:val="OperatorTok"/>
        </w:rPr>
        <w:t xml:space="preserve">)</w:t>
      </w:r>
      <w:r>
        <w:br/>
      </w:r>
      <w:r>
        <w:rPr>
          <w:rStyle w:val="VariableTok"/>
        </w:rPr>
        <w:t xml:space="preserve">vim</w:t>
      </w:r>
      <w:r>
        <w:rPr>
          <w:rStyle w:val="OperatorTok"/>
        </w:rPr>
        <w:t xml:space="preserve">.</w:t>
      </w:r>
      <w:r>
        <w:rPr>
          <w:rStyle w:val="VariableTok"/>
        </w:rPr>
        <w:t xml:space="preserve">keymap</w:t>
      </w:r>
      <w:r>
        <w:rPr>
          <w:rStyle w:val="OperatorTok"/>
        </w:rPr>
        <w:t xml:space="preserve">.</w:t>
      </w:r>
      <w:r>
        <w:rPr>
          <w:rStyle w:val="NormalTok"/>
        </w:rPr>
        <w:t xml:space="preserve">set</w:t>
      </w:r>
      <w:r>
        <w:rPr>
          <w:rStyle w:val="OperatorTok"/>
        </w:rPr>
        <w:t xml:space="preserve">(</w:t>
      </w:r>
      <w:r>
        <w:rPr>
          <w:rStyle w:val="StringTok"/>
        </w:rPr>
        <w:t xml:space="preserve">'n'</w:t>
      </w:r>
      <w:r>
        <w:rPr>
          <w:rStyle w:val="OperatorTok"/>
        </w:rPr>
        <w:t xml:space="preserve">,</w:t>
      </w:r>
      <w:r>
        <w:rPr>
          <w:rStyle w:val="NormalTok"/>
        </w:rPr>
        <w:t xml:space="preserve"> </w:t>
      </w:r>
      <w:r>
        <w:rPr>
          <w:rStyle w:val="StringTok"/>
        </w:rPr>
        <w:t xml:space="preserve">'&lt;C-k&gt;'</w:t>
      </w:r>
      <w:r>
        <w:rPr>
          <w:rStyle w:val="OperatorTok"/>
        </w:rPr>
        <w:t xml:space="preserve">,</w:t>
      </w:r>
      <w:r>
        <w:rPr>
          <w:rStyle w:val="NormalTok"/>
        </w:rPr>
        <w:t xml:space="preserve"> </w:t>
      </w:r>
      <w:r>
        <w:rPr>
          <w:rStyle w:val="VariableTok"/>
        </w:rPr>
        <w:t xml:space="preserve">vim</w:t>
      </w:r>
      <w:r>
        <w:rPr>
          <w:rStyle w:val="OperatorTok"/>
        </w:rPr>
        <w:t xml:space="preserve">.</w:t>
      </w:r>
      <w:r>
        <w:rPr>
          <w:rStyle w:val="VariableTok"/>
        </w:rPr>
        <w:t xml:space="preserve">lsp</w:t>
      </w:r>
      <w:r>
        <w:rPr>
          <w:rStyle w:val="OperatorTok"/>
        </w:rPr>
        <w:t xml:space="preserve">.</w:t>
      </w:r>
      <w:r>
        <w:rPr>
          <w:rStyle w:val="VariableTok"/>
        </w:rPr>
        <w:t xml:space="preserve">buf</w:t>
      </w:r>
      <w:r>
        <w:rPr>
          <w:rStyle w:val="OperatorTok"/>
        </w:rPr>
        <w:t xml:space="preserve">.</w:t>
      </w:r>
      <w:r>
        <w:rPr>
          <w:rStyle w:val="VariableTok"/>
        </w:rPr>
        <w:t xml:space="preserve">signature_help</w:t>
      </w:r>
      <w:r>
        <w:rPr>
          <w:rStyle w:val="OperatorTok"/>
        </w:rPr>
        <w:t xml:space="preserve">,</w:t>
      </w:r>
      <w:r>
        <w:rPr>
          <w:rStyle w:val="NormalTok"/>
        </w:rPr>
        <w:t xml:space="preserve"> </w:t>
      </w:r>
      <w:r>
        <w:rPr>
          <w:rStyle w:val="VariableTok"/>
        </w:rPr>
        <w:t xml:space="preserve">opts</w:t>
      </w:r>
      <w:r>
        <w:rPr>
          <w:rStyle w:val="OperatorTok"/>
        </w:rPr>
        <w:t xml:space="preserve">)</w:t>
      </w:r>
      <w:r>
        <w:br/>
      </w:r>
      <w:r>
        <w:rPr>
          <w:rStyle w:val="VariableTok"/>
        </w:rPr>
        <w:t xml:space="preserve">vim</w:t>
      </w:r>
      <w:r>
        <w:rPr>
          <w:rStyle w:val="OperatorTok"/>
        </w:rPr>
        <w:t xml:space="preserve">.</w:t>
      </w:r>
      <w:r>
        <w:rPr>
          <w:rStyle w:val="VariableTok"/>
        </w:rPr>
        <w:t xml:space="preserve">keymap</w:t>
      </w:r>
      <w:r>
        <w:rPr>
          <w:rStyle w:val="OperatorTok"/>
        </w:rPr>
        <w:t xml:space="preserve">.</w:t>
      </w:r>
      <w:r>
        <w:rPr>
          <w:rStyle w:val="NormalTok"/>
        </w:rPr>
        <w:t xml:space="preserve">set</w:t>
      </w:r>
      <w:r>
        <w:rPr>
          <w:rStyle w:val="OperatorTok"/>
        </w:rPr>
        <w:t xml:space="preserve">(</w:t>
      </w:r>
      <w:r>
        <w:rPr>
          <w:rStyle w:val="StringTok"/>
        </w:rPr>
        <w:t xml:space="preserve">'n'</w:t>
      </w:r>
      <w:r>
        <w:rPr>
          <w:rStyle w:val="OperatorTok"/>
        </w:rPr>
        <w:t xml:space="preserve">,</w:t>
      </w:r>
      <w:r>
        <w:rPr>
          <w:rStyle w:val="NormalTok"/>
        </w:rPr>
        <w:t xml:space="preserve"> </w:t>
      </w:r>
      <w:r>
        <w:rPr>
          <w:rStyle w:val="StringTok"/>
        </w:rPr>
        <w:t xml:space="preserve">'&lt;leader&gt;rn'</w:t>
      </w:r>
      <w:r>
        <w:rPr>
          <w:rStyle w:val="OperatorTok"/>
        </w:rPr>
        <w:t xml:space="preserve">,</w:t>
      </w:r>
      <w:r>
        <w:rPr>
          <w:rStyle w:val="NormalTok"/>
        </w:rPr>
        <w:t xml:space="preserve"> </w:t>
      </w:r>
      <w:r>
        <w:rPr>
          <w:rStyle w:val="VariableTok"/>
        </w:rPr>
        <w:t xml:space="preserve">vim</w:t>
      </w:r>
      <w:r>
        <w:rPr>
          <w:rStyle w:val="OperatorTok"/>
        </w:rPr>
        <w:t xml:space="preserve">.</w:t>
      </w:r>
      <w:r>
        <w:rPr>
          <w:rStyle w:val="VariableTok"/>
        </w:rPr>
        <w:t xml:space="preserve">lsp</w:t>
      </w:r>
      <w:r>
        <w:rPr>
          <w:rStyle w:val="OperatorTok"/>
        </w:rPr>
        <w:t xml:space="preserve">.</w:t>
      </w:r>
      <w:r>
        <w:rPr>
          <w:rStyle w:val="VariableTok"/>
        </w:rPr>
        <w:t xml:space="preserve">buf</w:t>
      </w:r>
      <w:r>
        <w:rPr>
          <w:rStyle w:val="OperatorTok"/>
        </w:rPr>
        <w:t xml:space="preserve">.</w:t>
      </w:r>
      <w:r>
        <w:rPr>
          <w:rStyle w:val="VariableTok"/>
        </w:rPr>
        <w:t xml:space="preserve">rename</w:t>
      </w:r>
      <w:r>
        <w:rPr>
          <w:rStyle w:val="OperatorTok"/>
        </w:rPr>
        <w:t xml:space="preserve">,</w:t>
      </w:r>
      <w:r>
        <w:rPr>
          <w:rStyle w:val="NormalTok"/>
        </w:rPr>
        <w:t xml:space="preserve"> </w:t>
      </w:r>
      <w:r>
        <w:rPr>
          <w:rStyle w:val="VariableTok"/>
        </w:rPr>
        <w:t xml:space="preserve">opts</w:t>
      </w:r>
      <w:r>
        <w:rPr>
          <w:rStyle w:val="OperatorTok"/>
        </w:rPr>
        <w:t xml:space="preserve">)</w:t>
      </w:r>
      <w:r>
        <w:br/>
      </w:r>
      <w:r>
        <w:rPr>
          <w:rStyle w:val="VariableTok"/>
        </w:rPr>
        <w:t xml:space="preserve">vim</w:t>
      </w:r>
      <w:r>
        <w:rPr>
          <w:rStyle w:val="OperatorTok"/>
        </w:rPr>
        <w:t xml:space="preserve">.</w:t>
      </w:r>
      <w:r>
        <w:rPr>
          <w:rStyle w:val="VariableTok"/>
        </w:rPr>
        <w:t xml:space="preserve">keymap</w:t>
      </w:r>
      <w:r>
        <w:rPr>
          <w:rStyle w:val="OperatorTok"/>
        </w:rPr>
        <w:t xml:space="preserve">.</w:t>
      </w:r>
      <w:r>
        <w:rPr>
          <w:rStyle w:val="NormalTok"/>
        </w:rPr>
        <w:t xml:space="preserve">set</w:t>
      </w:r>
      <w:r>
        <w:rPr>
          <w:rStyle w:val="OperatorTok"/>
        </w:rPr>
        <w:t xml:space="preserve">(</w:t>
      </w:r>
      <w:r>
        <w:rPr>
          <w:rStyle w:val="StringTok"/>
        </w:rPr>
        <w:t xml:space="preserve">'n'</w:t>
      </w:r>
      <w:r>
        <w:rPr>
          <w:rStyle w:val="OperatorTok"/>
        </w:rPr>
        <w:t xml:space="preserve">,</w:t>
      </w:r>
      <w:r>
        <w:rPr>
          <w:rStyle w:val="NormalTok"/>
        </w:rPr>
        <w:t xml:space="preserve"> </w:t>
      </w:r>
      <w:r>
        <w:rPr>
          <w:rStyle w:val="StringTok"/>
        </w:rPr>
        <w:t xml:space="preserve">'&lt;leader&gt;ca'</w:t>
      </w:r>
      <w:r>
        <w:rPr>
          <w:rStyle w:val="OperatorTok"/>
        </w:rPr>
        <w:t xml:space="preserve">,</w:t>
      </w:r>
      <w:r>
        <w:rPr>
          <w:rStyle w:val="NormalTok"/>
        </w:rPr>
        <w:t xml:space="preserve"> </w:t>
      </w:r>
      <w:r>
        <w:rPr>
          <w:rStyle w:val="VariableTok"/>
        </w:rPr>
        <w:t xml:space="preserve">vim</w:t>
      </w:r>
      <w:r>
        <w:rPr>
          <w:rStyle w:val="OperatorTok"/>
        </w:rPr>
        <w:t xml:space="preserve">.</w:t>
      </w:r>
      <w:r>
        <w:rPr>
          <w:rStyle w:val="VariableTok"/>
        </w:rPr>
        <w:t xml:space="preserve">lsp</w:t>
      </w:r>
      <w:r>
        <w:rPr>
          <w:rStyle w:val="OperatorTok"/>
        </w:rPr>
        <w:t xml:space="preserve">.</w:t>
      </w:r>
      <w:r>
        <w:rPr>
          <w:rStyle w:val="VariableTok"/>
        </w:rPr>
        <w:t xml:space="preserve">buf</w:t>
      </w:r>
      <w:r>
        <w:rPr>
          <w:rStyle w:val="OperatorTok"/>
        </w:rPr>
        <w:t xml:space="preserve">.</w:t>
      </w:r>
      <w:r>
        <w:rPr>
          <w:rStyle w:val="VariableTok"/>
        </w:rPr>
        <w:t xml:space="preserve">code_action</w:t>
      </w:r>
      <w:r>
        <w:rPr>
          <w:rStyle w:val="OperatorTok"/>
        </w:rPr>
        <w:t xml:space="preserve">,</w:t>
      </w:r>
      <w:r>
        <w:rPr>
          <w:rStyle w:val="NormalTok"/>
        </w:rPr>
        <w:t xml:space="preserve"> </w:t>
      </w:r>
      <w:r>
        <w:rPr>
          <w:rStyle w:val="VariableTok"/>
        </w:rPr>
        <w:t xml:space="preserve">opts</w:t>
      </w:r>
      <w:r>
        <w:rPr>
          <w:rStyle w:val="OperatorTok"/>
        </w:rPr>
        <w:t xml:space="preserve">)</w:t>
      </w:r>
      <w:r>
        <w:br/>
      </w:r>
      <w:r>
        <w:rPr>
          <w:rStyle w:val="VariableTok"/>
        </w:rPr>
        <w:t xml:space="preserve">vim</w:t>
      </w:r>
      <w:r>
        <w:rPr>
          <w:rStyle w:val="OperatorTok"/>
        </w:rPr>
        <w:t xml:space="preserve">.</w:t>
      </w:r>
      <w:r>
        <w:rPr>
          <w:rStyle w:val="VariableTok"/>
        </w:rPr>
        <w:t xml:space="preserve">keymap</w:t>
      </w:r>
      <w:r>
        <w:rPr>
          <w:rStyle w:val="OperatorTok"/>
        </w:rPr>
        <w:t xml:space="preserve">.</w:t>
      </w:r>
      <w:r>
        <w:rPr>
          <w:rStyle w:val="NormalTok"/>
        </w:rPr>
        <w:t xml:space="preserve">set</w:t>
      </w:r>
      <w:r>
        <w:rPr>
          <w:rStyle w:val="OperatorTok"/>
        </w:rPr>
        <w:t xml:space="preserve">(</w:t>
      </w:r>
      <w:r>
        <w:rPr>
          <w:rStyle w:val="StringTok"/>
        </w:rPr>
        <w:t xml:space="preserve">'n'</w:t>
      </w:r>
      <w:r>
        <w:rPr>
          <w:rStyle w:val="OperatorTok"/>
        </w:rPr>
        <w:t xml:space="preserve">,</w:t>
      </w:r>
      <w:r>
        <w:rPr>
          <w:rStyle w:val="NormalTok"/>
        </w:rPr>
        <w:t xml:space="preserve"> </w:t>
      </w:r>
      <w:r>
        <w:rPr>
          <w:rStyle w:val="StringTok"/>
        </w:rPr>
        <w:t xml:space="preserve">'gr'</w:t>
      </w:r>
      <w:r>
        <w:rPr>
          <w:rStyle w:val="OperatorTok"/>
        </w:rPr>
        <w:t xml:space="preserve">,</w:t>
      </w:r>
      <w:r>
        <w:rPr>
          <w:rStyle w:val="NormalTok"/>
        </w:rPr>
        <w:t xml:space="preserve"> </w:t>
      </w:r>
      <w:r>
        <w:rPr>
          <w:rStyle w:val="VariableTok"/>
        </w:rPr>
        <w:t xml:space="preserve">vim</w:t>
      </w:r>
      <w:r>
        <w:rPr>
          <w:rStyle w:val="OperatorTok"/>
        </w:rPr>
        <w:t xml:space="preserve">.</w:t>
      </w:r>
      <w:r>
        <w:rPr>
          <w:rStyle w:val="VariableTok"/>
        </w:rPr>
        <w:t xml:space="preserve">lsp</w:t>
      </w:r>
      <w:r>
        <w:rPr>
          <w:rStyle w:val="OperatorTok"/>
        </w:rPr>
        <w:t xml:space="preserve">.</w:t>
      </w:r>
      <w:r>
        <w:rPr>
          <w:rStyle w:val="VariableTok"/>
        </w:rPr>
        <w:t xml:space="preserve">buf</w:t>
      </w:r>
      <w:r>
        <w:rPr>
          <w:rStyle w:val="OperatorTok"/>
        </w:rPr>
        <w:t xml:space="preserve">.</w:t>
      </w:r>
      <w:r>
        <w:rPr>
          <w:rStyle w:val="VariableTok"/>
        </w:rPr>
        <w:t xml:space="preserve">references</w:t>
      </w:r>
      <w:r>
        <w:rPr>
          <w:rStyle w:val="OperatorTok"/>
        </w:rPr>
        <w:t xml:space="preserve">,</w:t>
      </w:r>
      <w:r>
        <w:rPr>
          <w:rStyle w:val="NormalTok"/>
        </w:rPr>
        <w:t xml:space="preserve"> </w:t>
      </w:r>
      <w:r>
        <w:rPr>
          <w:rStyle w:val="VariableTok"/>
        </w:rPr>
        <w:t xml:space="preserve">opts</w:t>
      </w:r>
      <w:r>
        <w:rPr>
          <w:rStyle w:val="OperatorTok"/>
        </w:rPr>
        <w:t xml:space="preserve">)</w:t>
      </w:r>
    </w:p>
    <w:bookmarkEnd w:id="137"/>
    <w:bookmarkStart w:id="138" w:name="nvim-cmp-autocompletado"/>
    <w:p>
      <w:pPr>
        <w:pStyle w:val="Heading2"/>
      </w:pPr>
      <w:r>
        <w:t xml:space="preserve">18.3 nvim-cmp (Autocompletado)</w:t>
      </w:r>
    </w:p>
    <w:p>
      <w:pPr>
        <w:pStyle w:val="SourceCode"/>
      </w:pPr>
      <w:r>
        <w:rPr>
          <w:rStyle w:val="NormalTok"/>
        </w:rPr>
        <w:t xml:space="preserve">use </w:t>
      </w:r>
      <w:r>
        <w:rPr>
          <w:rStyle w:val="StringTok"/>
        </w:rPr>
        <w:t xml:space="preserve">'hrsh7th/nvim-cmp'</w:t>
      </w:r>
      <w:r>
        <w:br/>
      </w:r>
      <w:r>
        <w:rPr>
          <w:rStyle w:val="NormalTok"/>
        </w:rPr>
        <w:t xml:space="preserve">use </w:t>
      </w:r>
      <w:r>
        <w:rPr>
          <w:rStyle w:val="StringTok"/>
        </w:rPr>
        <w:t xml:space="preserve">'hrsh7th/cmp-nvim-lsp'</w:t>
      </w:r>
      <w:r>
        <w:br/>
      </w:r>
      <w:r>
        <w:rPr>
          <w:rStyle w:val="NormalTok"/>
        </w:rPr>
        <w:t xml:space="preserve">use </w:t>
      </w:r>
      <w:r>
        <w:rPr>
          <w:rStyle w:val="StringTok"/>
        </w:rPr>
        <w:t xml:space="preserve">'hrsh7th/cmp-buffer'</w:t>
      </w:r>
      <w:r>
        <w:br/>
      </w:r>
      <w:r>
        <w:rPr>
          <w:rStyle w:val="NormalTok"/>
        </w:rPr>
        <w:t xml:space="preserve">use </w:t>
      </w:r>
      <w:r>
        <w:rPr>
          <w:rStyle w:val="StringTok"/>
        </w:rPr>
        <w:t xml:space="preserve">'hrsh7th/cmp-path'</w:t>
      </w:r>
      <w:r>
        <w:br/>
      </w:r>
      <w:r>
        <w:rPr>
          <w:rStyle w:val="NormalTok"/>
        </w:rPr>
        <w:t xml:space="preserve">use </w:t>
      </w:r>
      <w:r>
        <w:rPr>
          <w:rStyle w:val="StringTok"/>
        </w:rPr>
        <w:t xml:space="preserve">'L3MON4D3/LuaSnip'</w:t>
      </w:r>
      <w:r>
        <w:br/>
      </w:r>
      <w:r>
        <w:br/>
      </w:r>
      <w:r>
        <w:rPr>
          <w:rStyle w:val="KeywordTok"/>
        </w:rPr>
        <w:t xml:space="preserve">local</w:t>
      </w:r>
      <w:r>
        <w:rPr>
          <w:rStyle w:val="NormalTok"/>
        </w:rPr>
        <w:t xml:space="preserve"> </w:t>
      </w:r>
      <w:r>
        <w:rPr>
          <w:rStyle w:val="VariableTok"/>
        </w:rPr>
        <w:t xml:space="preserve">cmp</w:t>
      </w:r>
      <w:r>
        <w:rPr>
          <w:rStyle w:val="NormalTok"/>
        </w:rPr>
        <w:t xml:space="preserve"> </w:t>
      </w:r>
      <w:r>
        <w:rPr>
          <w:rStyle w:val="OperatorTok"/>
        </w:rPr>
        <w:t xml:space="preserve">=</w:t>
      </w:r>
      <w:r>
        <w:rPr>
          <w:rStyle w:val="NormalTok"/>
        </w:rPr>
        <w:t xml:space="preserve"> </w:t>
      </w:r>
      <w:r>
        <w:rPr>
          <w:rStyle w:val="FunctionTok"/>
        </w:rPr>
        <w:t xml:space="preserve">require</w:t>
      </w:r>
      <w:r>
        <w:rPr>
          <w:rStyle w:val="StringTok"/>
        </w:rPr>
        <w:t xml:space="preserve">'cmp'</w:t>
      </w:r>
      <w:r>
        <w:br/>
      </w:r>
      <w:r>
        <w:br/>
      </w:r>
      <w:r>
        <w:rPr>
          <w:rStyle w:val="VariableTok"/>
        </w:rPr>
        <w:t xml:space="preserve">cmp</w:t>
      </w:r>
      <w:r>
        <w:rPr>
          <w:rStyle w:val="OperatorTok"/>
        </w:rPr>
        <w:t xml:space="preserve">.</w:t>
      </w:r>
      <w:r>
        <w:rPr>
          <w:rStyle w:val="NormalTok"/>
        </w:rPr>
        <w:t xml:space="preserve">setup</w:t>
      </w:r>
      <w:r>
        <w:rPr>
          <w:rStyle w:val="OperatorTok"/>
        </w:rPr>
        <w:t xml:space="preserve">({</w:t>
      </w:r>
      <w:r>
        <w:br/>
      </w:r>
      <w:r>
        <w:rPr>
          <w:rStyle w:val="NormalTok"/>
        </w:rPr>
        <w:t xml:space="preserve">    </w:t>
      </w:r>
      <w:r>
        <w:rPr>
          <w:rStyle w:val="VariableTok"/>
        </w:rPr>
        <w:t xml:space="preserve">snippet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expand</w:t>
      </w:r>
      <w:r>
        <w:rPr>
          <w:rStyle w:val="NormalTok"/>
        </w:rPr>
        <w:t xml:space="preserve"> </w:t>
      </w:r>
      <w:r>
        <w:rPr>
          <w:rStyle w:val="OperatorTok"/>
        </w:rPr>
        <w:t xml:space="preserve">=</w:t>
      </w:r>
      <w:r>
        <w:rPr>
          <w:rStyle w:val="NormalTok"/>
        </w:rPr>
        <w:t xml:space="preserve"> </w:t>
      </w:r>
      <w:r>
        <w:rPr>
          <w:rStyle w:val="KeywordTok"/>
        </w:rPr>
        <w:t xml:space="preserve">function</w:t>
      </w:r>
      <w:r>
        <w:rPr>
          <w:rStyle w:val="OperatorTok"/>
        </w:rPr>
        <w:t xml:space="preserve">(</w:t>
      </w:r>
      <w:r>
        <w:rPr>
          <w:rStyle w:val="VariableTok"/>
        </w:rPr>
        <w:t xml:space="preserve">args</w:t>
      </w:r>
      <w:r>
        <w:rPr>
          <w:rStyle w:val="OperatorTok"/>
        </w:rPr>
        <w:t xml:space="preserve">)</w:t>
      </w:r>
      <w:r>
        <w:br/>
      </w:r>
      <w:r>
        <w:rPr>
          <w:rStyle w:val="NormalTok"/>
        </w:rPr>
        <w:t xml:space="preserve">            </w:t>
      </w:r>
      <w:r>
        <w:rPr>
          <w:rStyle w:val="FunctionTok"/>
        </w:rPr>
        <w:t xml:space="preserve">require</w:t>
      </w:r>
      <w:r>
        <w:rPr>
          <w:rStyle w:val="OperatorTok"/>
        </w:rPr>
        <w:t xml:space="preserve">(</w:t>
      </w:r>
      <w:r>
        <w:rPr>
          <w:rStyle w:val="StringTok"/>
        </w:rPr>
        <w:t xml:space="preserve">'luasnip'</w:t>
      </w:r>
      <w:r>
        <w:rPr>
          <w:rStyle w:val="OperatorTok"/>
        </w:rPr>
        <w:t xml:space="preserve">).</w:t>
      </w:r>
      <w:r>
        <w:rPr>
          <w:rStyle w:val="NormalTok"/>
        </w:rPr>
        <w:t xml:space="preserve">lsp_expand</w:t>
      </w:r>
      <w:r>
        <w:rPr>
          <w:rStyle w:val="OperatorTok"/>
        </w:rPr>
        <w:t xml:space="preserve">(</w:t>
      </w:r>
      <w:r>
        <w:rPr>
          <w:rStyle w:val="VariableTok"/>
        </w:rPr>
        <w:t xml:space="preserve">args</w:t>
      </w:r>
      <w:r>
        <w:rPr>
          <w:rStyle w:val="OperatorTok"/>
        </w:rPr>
        <w:t xml:space="preserve">.</w:t>
      </w:r>
      <w:r>
        <w:rPr>
          <w:rStyle w:val="VariableTok"/>
        </w:rPr>
        <w:t xml:space="preserve">body</w:t>
      </w:r>
      <w:r>
        <w:rPr>
          <w:rStyle w:val="OperatorTok"/>
        </w:rPr>
        <w:t xml:space="preserve">)</w:t>
      </w:r>
      <w:r>
        <w:br/>
      </w:r>
      <w:r>
        <w:rPr>
          <w:rStyle w:val="NormalTok"/>
        </w:rPr>
        <w:t xml:space="preserve">        </w:t>
      </w:r>
      <w:r>
        <w:rPr>
          <w:rStyle w:val="KeywordTok"/>
        </w:rPr>
        <w:t xml:space="preserve">end</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mapping</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StringTok"/>
        </w:rPr>
        <w:t xml:space="preserve">'&lt;C-p&gt;'</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cmp</w:t>
      </w:r>
      <w:r>
        <w:rPr>
          <w:rStyle w:val="OperatorTok"/>
        </w:rPr>
        <w:t xml:space="preserve">.</w:t>
      </w:r>
      <w:r>
        <w:rPr>
          <w:rStyle w:val="VariableTok"/>
        </w:rPr>
        <w:t xml:space="preserve">mapping</w:t>
      </w:r>
      <w:r>
        <w:rPr>
          <w:rStyle w:val="OperatorTok"/>
        </w:rPr>
        <w:t xml:space="preserve">.</w:t>
      </w:r>
      <w:r>
        <w:rPr>
          <w:rStyle w:val="NormalTok"/>
        </w:rPr>
        <w:t xml:space="preserve">select_prev_item</w:t>
      </w:r>
      <w:r>
        <w:rPr>
          <w:rStyle w:val="OperatorTok"/>
        </w:rPr>
        <w:t xml:space="preserve">(),</w:t>
      </w:r>
      <w:r>
        <w:br/>
      </w:r>
      <w:r>
        <w:rPr>
          <w:rStyle w:val="NormalTok"/>
        </w:rPr>
        <w:t xml:space="preserve">        </w:t>
      </w:r>
      <w:r>
        <w:rPr>
          <w:rStyle w:val="OperatorTok"/>
        </w:rPr>
        <w:t xml:space="preserve">[</w:t>
      </w:r>
      <w:r>
        <w:rPr>
          <w:rStyle w:val="StringTok"/>
        </w:rPr>
        <w:t xml:space="preserve">'&lt;C-n&gt;'</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cmp</w:t>
      </w:r>
      <w:r>
        <w:rPr>
          <w:rStyle w:val="OperatorTok"/>
        </w:rPr>
        <w:t xml:space="preserve">.</w:t>
      </w:r>
      <w:r>
        <w:rPr>
          <w:rStyle w:val="VariableTok"/>
        </w:rPr>
        <w:t xml:space="preserve">mapping</w:t>
      </w:r>
      <w:r>
        <w:rPr>
          <w:rStyle w:val="OperatorTok"/>
        </w:rPr>
        <w:t xml:space="preserve">.</w:t>
      </w:r>
      <w:r>
        <w:rPr>
          <w:rStyle w:val="NormalTok"/>
        </w:rPr>
        <w:t xml:space="preserve">select_next_item</w:t>
      </w:r>
      <w:r>
        <w:rPr>
          <w:rStyle w:val="OperatorTok"/>
        </w:rPr>
        <w:t xml:space="preserve">(),</w:t>
      </w:r>
      <w:r>
        <w:br/>
      </w:r>
      <w:r>
        <w:rPr>
          <w:rStyle w:val="NormalTok"/>
        </w:rPr>
        <w:t xml:space="preserve">        </w:t>
      </w:r>
      <w:r>
        <w:rPr>
          <w:rStyle w:val="OperatorTok"/>
        </w:rPr>
        <w:t xml:space="preserve">[</w:t>
      </w:r>
      <w:r>
        <w:rPr>
          <w:rStyle w:val="StringTok"/>
        </w:rPr>
        <w:t xml:space="preserve">'&lt;C-d&gt;'</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cmp</w:t>
      </w:r>
      <w:r>
        <w:rPr>
          <w:rStyle w:val="OperatorTok"/>
        </w:rPr>
        <w:t xml:space="preserve">.</w:t>
      </w:r>
      <w:r>
        <w:rPr>
          <w:rStyle w:val="VariableTok"/>
        </w:rPr>
        <w:t xml:space="preserve">mapping</w:t>
      </w:r>
      <w:r>
        <w:rPr>
          <w:rStyle w:val="OperatorTok"/>
        </w:rPr>
        <w:t xml:space="preserve">.</w:t>
      </w:r>
      <w:r>
        <w:rPr>
          <w:rStyle w:val="NormalTok"/>
        </w:rPr>
        <w:t xml:space="preserve">scroll_docs</w:t>
      </w:r>
      <w:r>
        <w:rPr>
          <w:rStyle w:val="OperatorTok"/>
        </w:rPr>
        <w:t xml:space="preserve">(-</w:t>
      </w:r>
      <w:r>
        <w:rPr>
          <w:rStyle w:val="DecValTok"/>
        </w:rPr>
        <w:t xml:space="preserve">4</w:t>
      </w:r>
      <w:r>
        <w:rPr>
          <w:rStyle w:val="OperatorTok"/>
        </w:rPr>
        <w:t xml:space="preserve">),</w:t>
      </w:r>
      <w:r>
        <w:br/>
      </w:r>
      <w:r>
        <w:rPr>
          <w:rStyle w:val="NormalTok"/>
        </w:rPr>
        <w:t xml:space="preserve">        </w:t>
      </w:r>
      <w:r>
        <w:rPr>
          <w:rStyle w:val="OperatorTok"/>
        </w:rPr>
        <w:t xml:space="preserve">[</w:t>
      </w:r>
      <w:r>
        <w:rPr>
          <w:rStyle w:val="StringTok"/>
        </w:rPr>
        <w:t xml:space="preserve">'&lt;C-f&gt;'</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cmp</w:t>
      </w:r>
      <w:r>
        <w:rPr>
          <w:rStyle w:val="OperatorTok"/>
        </w:rPr>
        <w:t xml:space="preserve">.</w:t>
      </w:r>
      <w:r>
        <w:rPr>
          <w:rStyle w:val="VariableTok"/>
        </w:rPr>
        <w:t xml:space="preserve">mapping</w:t>
      </w:r>
      <w:r>
        <w:rPr>
          <w:rStyle w:val="OperatorTok"/>
        </w:rPr>
        <w:t xml:space="preserve">.</w:t>
      </w:r>
      <w:r>
        <w:rPr>
          <w:rStyle w:val="NormalTok"/>
        </w:rPr>
        <w:t xml:space="preserve">scroll_docs</w:t>
      </w:r>
      <w:r>
        <w:rPr>
          <w:rStyle w:val="OperatorTok"/>
        </w:rPr>
        <w:t xml:space="preserve">(</w:t>
      </w:r>
      <w:r>
        <w:rPr>
          <w:rStyle w:val="DecValTok"/>
        </w:rPr>
        <w:t xml:space="preserve">4</w:t>
      </w:r>
      <w:r>
        <w:rPr>
          <w:rStyle w:val="OperatorTok"/>
        </w:rPr>
        <w:t xml:space="preserve">),</w:t>
      </w:r>
      <w:r>
        <w:br/>
      </w:r>
      <w:r>
        <w:rPr>
          <w:rStyle w:val="NormalTok"/>
        </w:rPr>
        <w:t xml:space="preserve">        </w:t>
      </w:r>
      <w:r>
        <w:rPr>
          <w:rStyle w:val="OperatorTok"/>
        </w:rPr>
        <w:t xml:space="preserve">[</w:t>
      </w:r>
      <w:r>
        <w:rPr>
          <w:rStyle w:val="StringTok"/>
        </w:rPr>
        <w:t xml:space="preserve">'&lt;C-Space&gt;'</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cmp</w:t>
      </w:r>
      <w:r>
        <w:rPr>
          <w:rStyle w:val="OperatorTok"/>
        </w:rPr>
        <w:t xml:space="preserve">.</w:t>
      </w:r>
      <w:r>
        <w:rPr>
          <w:rStyle w:val="VariableTok"/>
        </w:rPr>
        <w:t xml:space="preserve">mapping</w:t>
      </w:r>
      <w:r>
        <w:rPr>
          <w:rStyle w:val="OperatorTok"/>
        </w:rPr>
        <w:t xml:space="preserve">.</w:t>
      </w:r>
      <w:r>
        <w:rPr>
          <w:rStyle w:val="NormalTok"/>
        </w:rPr>
        <w:t xml:space="preserve">complete</w:t>
      </w:r>
      <w:r>
        <w:rPr>
          <w:rStyle w:val="OperatorTok"/>
        </w:rPr>
        <w:t xml:space="preserve">(),</w:t>
      </w:r>
      <w:r>
        <w:br/>
      </w:r>
      <w:r>
        <w:rPr>
          <w:rStyle w:val="NormalTok"/>
        </w:rPr>
        <w:t xml:space="preserve">        </w:t>
      </w:r>
      <w:r>
        <w:rPr>
          <w:rStyle w:val="OperatorTok"/>
        </w:rPr>
        <w:t xml:space="preserve">[</w:t>
      </w:r>
      <w:r>
        <w:rPr>
          <w:rStyle w:val="StringTok"/>
        </w:rPr>
        <w:t xml:space="preserve">'&lt;C-e&gt;'</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cmp</w:t>
      </w:r>
      <w:r>
        <w:rPr>
          <w:rStyle w:val="OperatorTok"/>
        </w:rPr>
        <w:t xml:space="preserve">.</w:t>
      </w:r>
      <w:r>
        <w:rPr>
          <w:rStyle w:val="VariableTok"/>
        </w:rPr>
        <w:t xml:space="preserve">mapping</w:t>
      </w:r>
      <w:r>
        <w:rPr>
          <w:rStyle w:val="OperatorTok"/>
        </w:rPr>
        <w:t xml:space="preserve">.</w:t>
      </w:r>
      <w:r>
        <w:rPr>
          <w:rStyle w:val="NormalTok"/>
        </w:rPr>
        <w:t xml:space="preserve">close</w:t>
      </w:r>
      <w:r>
        <w:rPr>
          <w:rStyle w:val="OperatorTok"/>
        </w:rPr>
        <w:t xml:space="preserve">(),</w:t>
      </w:r>
      <w:r>
        <w:br/>
      </w:r>
      <w:r>
        <w:rPr>
          <w:rStyle w:val="NormalTok"/>
        </w:rPr>
        <w:t xml:space="preserve">        </w:t>
      </w:r>
      <w:r>
        <w:rPr>
          <w:rStyle w:val="OperatorTok"/>
        </w:rPr>
        <w:t xml:space="preserve">[</w:t>
      </w:r>
      <w:r>
        <w:rPr>
          <w:rStyle w:val="StringTok"/>
        </w:rPr>
        <w:t xml:space="preserve">'&lt;CR&gt;'</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cmp</w:t>
      </w:r>
      <w:r>
        <w:rPr>
          <w:rStyle w:val="OperatorTok"/>
        </w:rPr>
        <w:t xml:space="preserve">.</w:t>
      </w:r>
      <w:r>
        <w:rPr>
          <w:rStyle w:val="VariableTok"/>
        </w:rPr>
        <w:t xml:space="preserve">mapping</w:t>
      </w:r>
      <w:r>
        <w:rPr>
          <w:rStyle w:val="OperatorTok"/>
        </w:rPr>
        <w:t xml:space="preserve">.</w:t>
      </w:r>
      <w:r>
        <w:rPr>
          <w:rStyle w:val="NormalTok"/>
        </w:rPr>
        <w:t xml:space="preserve">confirm</w:t>
      </w:r>
      <w:r>
        <w:rPr>
          <w:rStyle w:val="OperatorTok"/>
        </w:rPr>
        <w:t xml:space="preserve">({</w:t>
      </w:r>
      <w:r>
        <w:rPr>
          <w:rStyle w:val="NormalTok"/>
        </w:rPr>
        <w:t xml:space="preserve"> </w:t>
      </w:r>
      <w:r>
        <w:rPr>
          <w:rStyle w:val="FunctionTok"/>
        </w:rPr>
        <w:t xml:space="preserve">select</w:t>
      </w:r>
      <w:r>
        <w:rPr>
          <w:rStyle w:val="NormalTok"/>
        </w:rPr>
        <w:t xml:space="preserve"> </w:t>
      </w:r>
      <w:r>
        <w:rPr>
          <w:rStyle w:val="OperatorTok"/>
        </w:rPr>
        <w:t xml:space="preserve">=</w:t>
      </w:r>
      <w:r>
        <w:rPr>
          <w:rStyle w:val="NormalTok"/>
        </w:rPr>
        <w:t xml:space="preserve"> </w:t>
      </w:r>
      <w:r>
        <w:rPr>
          <w:rStyle w:val="KeywordTok"/>
        </w:rPr>
        <w:t xml:space="preserve">true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sources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VariableTok"/>
        </w:rPr>
        <w:t xml:space="preserve">name</w:t>
      </w:r>
      <w:r>
        <w:rPr>
          <w:rStyle w:val="NormalTok"/>
        </w:rPr>
        <w:t xml:space="preserve"> </w:t>
      </w:r>
      <w:r>
        <w:rPr>
          <w:rStyle w:val="OperatorTok"/>
        </w:rPr>
        <w:t xml:space="preserve">=</w:t>
      </w:r>
      <w:r>
        <w:rPr>
          <w:rStyle w:val="NormalTok"/>
        </w:rPr>
        <w:t xml:space="preserve"> </w:t>
      </w:r>
      <w:r>
        <w:rPr>
          <w:rStyle w:val="StringTok"/>
        </w:rPr>
        <w:t xml:space="preserve">'nvim_lsp'</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VariableTok"/>
        </w:rPr>
        <w:t xml:space="preserve">name</w:t>
      </w:r>
      <w:r>
        <w:rPr>
          <w:rStyle w:val="NormalTok"/>
        </w:rPr>
        <w:t xml:space="preserve"> </w:t>
      </w:r>
      <w:r>
        <w:rPr>
          <w:rStyle w:val="OperatorTok"/>
        </w:rPr>
        <w:t xml:space="preserve">=</w:t>
      </w:r>
      <w:r>
        <w:rPr>
          <w:rStyle w:val="NormalTok"/>
        </w:rPr>
        <w:t xml:space="preserve"> </w:t>
      </w:r>
      <w:r>
        <w:rPr>
          <w:rStyle w:val="StringTok"/>
        </w:rPr>
        <w:t xml:space="preserve">'buffer'</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VariableTok"/>
        </w:rPr>
        <w:t xml:space="preserve">name</w:t>
      </w:r>
      <w:r>
        <w:rPr>
          <w:rStyle w:val="NormalTok"/>
        </w:rPr>
        <w:t xml:space="preserve"> </w:t>
      </w:r>
      <w:r>
        <w:rPr>
          <w:rStyle w:val="OperatorTok"/>
        </w:rPr>
        <w:t xml:space="preserve">=</w:t>
      </w:r>
      <w:r>
        <w:rPr>
          <w:rStyle w:val="NormalTok"/>
        </w:rPr>
        <w:t xml:space="preserve"> </w:t>
      </w:r>
      <w:r>
        <w:rPr>
          <w:rStyle w:val="StringTok"/>
        </w:rPr>
        <w:t xml:space="preserve">'path'</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p>
    <w:bookmarkEnd w:id="138"/>
    <w:bookmarkEnd w:id="139"/>
    <w:bookmarkStart w:id="142" w:name="vimscript-y-lua"/>
    <w:p>
      <w:pPr>
        <w:pStyle w:val="Heading1"/>
      </w:pPr>
      <w:r>
        <w:t xml:space="preserve">19. Vimscript y Lua</w:t>
      </w:r>
    </w:p>
    <w:bookmarkStart w:id="140" w:name="vimscript-básico"/>
    <w:p>
      <w:pPr>
        <w:pStyle w:val="Heading2"/>
      </w:pPr>
      <w:r>
        <w:t xml:space="preserve">19.1 Vimscript Básico</w:t>
      </w:r>
    </w:p>
    <w:p>
      <w:pPr>
        <w:pStyle w:val="FirstParagraph"/>
      </w:pPr>
      <w:r>
        <w:rPr>
          <w:b/>
          <w:bCs/>
        </w:rPr>
        <w:t xml:space="preserve">Variables:</w:t>
      </w:r>
    </w:p>
    <w:p>
      <w:pPr>
        <w:pStyle w:val="SourceCode"/>
      </w:pPr>
      <w:r>
        <w:rPr>
          <w:rStyle w:val="VerbatimChar"/>
        </w:rPr>
        <w:t xml:space="preserve">let variable = "valor"</w:t>
      </w:r>
      <w:r>
        <w:br/>
      </w:r>
      <w:r>
        <w:rPr>
          <w:rStyle w:val="VerbatimChar"/>
        </w:rPr>
        <w:t xml:space="preserve">let g:global_var = 1</w:t>
      </w:r>
      <w:r>
        <w:br/>
      </w:r>
      <w:r>
        <w:rPr>
          <w:rStyle w:val="VerbatimChar"/>
        </w:rPr>
        <w:t xml:space="preserve">let l:local_var = 2</w:t>
      </w:r>
      <w:r>
        <w:br/>
      </w:r>
      <w:r>
        <w:rPr>
          <w:rStyle w:val="VerbatimChar"/>
        </w:rPr>
        <w:t xml:space="preserve">let s:script_var = 3</w:t>
      </w:r>
    </w:p>
    <w:p>
      <w:pPr>
        <w:pStyle w:val="FirstParagraph"/>
      </w:pPr>
      <w:r>
        <w:rPr>
          <w:b/>
          <w:bCs/>
        </w:rPr>
        <w:t xml:space="preserve">Condicionales:</w:t>
      </w:r>
    </w:p>
    <w:p>
      <w:pPr>
        <w:pStyle w:val="SourceCode"/>
      </w:pPr>
      <w:r>
        <w:rPr>
          <w:rStyle w:val="VerbatimChar"/>
        </w:rPr>
        <w:t xml:space="preserve">if condición</w:t>
      </w:r>
      <w:r>
        <w:br/>
      </w:r>
      <w:r>
        <w:rPr>
          <w:rStyle w:val="VerbatimChar"/>
        </w:rPr>
        <w:t xml:space="preserve">    " código</w:t>
      </w:r>
      <w:r>
        <w:br/>
      </w:r>
      <w:r>
        <w:rPr>
          <w:rStyle w:val="VerbatimChar"/>
        </w:rPr>
        <w:t xml:space="preserve">elseif otra_condición</w:t>
      </w:r>
      <w:r>
        <w:br/>
      </w:r>
      <w:r>
        <w:rPr>
          <w:rStyle w:val="VerbatimChar"/>
        </w:rPr>
        <w:t xml:space="preserve">    " código</w:t>
      </w:r>
      <w:r>
        <w:br/>
      </w:r>
      <w:r>
        <w:rPr>
          <w:rStyle w:val="VerbatimChar"/>
        </w:rPr>
        <w:t xml:space="preserve">else</w:t>
      </w:r>
      <w:r>
        <w:br/>
      </w:r>
      <w:r>
        <w:rPr>
          <w:rStyle w:val="VerbatimChar"/>
        </w:rPr>
        <w:t xml:space="preserve">    " código</w:t>
      </w:r>
      <w:r>
        <w:br/>
      </w:r>
      <w:r>
        <w:rPr>
          <w:rStyle w:val="VerbatimChar"/>
        </w:rPr>
        <w:t xml:space="preserve">endif</w:t>
      </w:r>
    </w:p>
    <w:p>
      <w:pPr>
        <w:pStyle w:val="FirstParagraph"/>
      </w:pPr>
      <w:r>
        <w:rPr>
          <w:b/>
          <w:bCs/>
        </w:rPr>
        <w:t xml:space="preserve">Loops:</w:t>
      </w:r>
    </w:p>
    <w:p>
      <w:pPr>
        <w:pStyle w:val="SourceCode"/>
      </w:pPr>
      <w:r>
        <w:rPr>
          <w:rStyle w:val="VerbatimChar"/>
        </w:rPr>
        <w:t xml:space="preserve">for item in lista</w:t>
      </w:r>
      <w:r>
        <w:br/>
      </w:r>
      <w:r>
        <w:rPr>
          <w:rStyle w:val="VerbatimChar"/>
        </w:rPr>
        <w:t xml:space="preserve">    " código</w:t>
      </w:r>
      <w:r>
        <w:br/>
      </w:r>
      <w:r>
        <w:rPr>
          <w:rStyle w:val="VerbatimChar"/>
        </w:rPr>
        <w:t xml:space="preserve">endfor</w:t>
      </w:r>
      <w:r>
        <w:br/>
      </w:r>
      <w:r>
        <w:br/>
      </w:r>
      <w:r>
        <w:rPr>
          <w:rStyle w:val="VerbatimChar"/>
        </w:rPr>
        <w:t xml:space="preserve">while condición</w:t>
      </w:r>
      <w:r>
        <w:br/>
      </w:r>
      <w:r>
        <w:rPr>
          <w:rStyle w:val="VerbatimChar"/>
        </w:rPr>
        <w:t xml:space="preserve">    " código</w:t>
      </w:r>
      <w:r>
        <w:br/>
      </w:r>
      <w:r>
        <w:rPr>
          <w:rStyle w:val="VerbatimChar"/>
        </w:rPr>
        <w:t xml:space="preserve">endwhile</w:t>
      </w:r>
    </w:p>
    <w:p>
      <w:pPr>
        <w:pStyle w:val="FirstParagraph"/>
      </w:pPr>
      <w:r>
        <w:rPr>
          <w:b/>
          <w:bCs/>
        </w:rPr>
        <w:t xml:space="preserve">Funciones:</w:t>
      </w:r>
    </w:p>
    <w:p>
      <w:pPr>
        <w:pStyle w:val="SourceCode"/>
      </w:pPr>
      <w:r>
        <w:rPr>
          <w:rStyle w:val="VerbatimChar"/>
        </w:rPr>
        <w:t xml:space="preserve">function! MiFuncion(arg1, arg2)</w:t>
      </w:r>
      <w:r>
        <w:br/>
      </w:r>
      <w:r>
        <w:rPr>
          <w:rStyle w:val="VerbatimChar"/>
        </w:rPr>
        <w:t xml:space="preserve">    " código</w:t>
      </w:r>
      <w:r>
        <w:br/>
      </w:r>
      <w:r>
        <w:rPr>
          <w:rStyle w:val="VerbatimChar"/>
        </w:rPr>
        <w:t xml:space="preserve">    return resultado</w:t>
      </w:r>
      <w:r>
        <w:br/>
      </w:r>
      <w:r>
        <w:rPr>
          <w:rStyle w:val="VerbatimChar"/>
        </w:rPr>
        <w:t xml:space="preserve">endfunction</w:t>
      </w:r>
      <w:r>
        <w:br/>
      </w:r>
      <w:r>
        <w:br/>
      </w:r>
      <w:r>
        <w:rPr>
          <w:rStyle w:val="VerbatimChar"/>
        </w:rPr>
        <w:t xml:space="preserve">" Llamar</w:t>
      </w:r>
      <w:r>
        <w:br/>
      </w:r>
      <w:r>
        <w:rPr>
          <w:rStyle w:val="VerbatimChar"/>
        </w:rPr>
        <w:t xml:space="preserve">call MiFuncion(1, 2)</w:t>
      </w:r>
    </w:p>
    <w:bookmarkEnd w:id="140"/>
    <w:bookmarkStart w:id="141" w:name="lua-básico"/>
    <w:p>
      <w:pPr>
        <w:pStyle w:val="Heading2"/>
      </w:pPr>
      <w:r>
        <w:t xml:space="preserve">19.2 Lua Básico</w:t>
      </w:r>
    </w:p>
    <w:p>
      <w:pPr>
        <w:pStyle w:val="FirstParagraph"/>
      </w:pPr>
      <w:r>
        <w:rPr>
          <w:b/>
          <w:bCs/>
        </w:rPr>
        <w:t xml:space="preserve">Variables:</w:t>
      </w:r>
    </w:p>
    <w:p>
      <w:pPr>
        <w:pStyle w:val="SourceCode"/>
      </w:pPr>
      <w:r>
        <w:rPr>
          <w:rStyle w:val="KeywordTok"/>
        </w:rPr>
        <w:t xml:space="preserve">local</w:t>
      </w:r>
      <w:r>
        <w:rPr>
          <w:rStyle w:val="NormalTok"/>
        </w:rPr>
        <w:t xml:space="preserve"> </w:t>
      </w:r>
      <w:r>
        <w:rPr>
          <w:rStyle w:val="VariableTok"/>
        </w:rPr>
        <w:t xml:space="preserve">variable</w:t>
      </w:r>
      <w:r>
        <w:rPr>
          <w:rStyle w:val="NormalTok"/>
        </w:rPr>
        <w:t xml:space="preserve"> </w:t>
      </w:r>
      <w:r>
        <w:rPr>
          <w:rStyle w:val="OperatorTok"/>
        </w:rPr>
        <w:t xml:space="preserve">=</w:t>
      </w:r>
      <w:r>
        <w:rPr>
          <w:rStyle w:val="NormalTok"/>
        </w:rPr>
        <w:t xml:space="preserve"> </w:t>
      </w:r>
      <w:r>
        <w:rPr>
          <w:rStyle w:val="StringTok"/>
        </w:rPr>
        <w:t xml:space="preserve">"valor"</w:t>
      </w:r>
      <w:r>
        <w:br/>
      </w:r>
      <w:r>
        <w:rPr>
          <w:rStyle w:val="VariableTok"/>
        </w:rPr>
        <w:t xml:space="preserve">vim</w:t>
      </w:r>
      <w:r>
        <w:rPr>
          <w:rStyle w:val="OperatorTok"/>
        </w:rPr>
        <w:t xml:space="preserve">.</w:t>
      </w:r>
      <w:r>
        <w:rPr>
          <w:rStyle w:val="VariableTok"/>
        </w:rPr>
        <w:t xml:space="preserve">g</w:t>
      </w:r>
      <w:r>
        <w:rPr>
          <w:rStyle w:val="OperatorTok"/>
        </w:rPr>
        <w:t xml:space="preserve">.</w:t>
      </w:r>
      <w:r>
        <w:rPr>
          <w:rStyle w:val="VariableTok"/>
        </w:rPr>
        <w:t xml:space="preserve">global_var</w:t>
      </w:r>
      <w:r>
        <w:rPr>
          <w:rStyle w:val="NormalTok"/>
        </w:rPr>
        <w:t xml:space="preserve"> </w:t>
      </w:r>
      <w:r>
        <w:rPr>
          <w:rStyle w:val="OperatorTok"/>
        </w:rPr>
        <w:t xml:space="preserve">=</w:t>
      </w:r>
      <w:r>
        <w:rPr>
          <w:rStyle w:val="NormalTok"/>
        </w:rPr>
        <w:t xml:space="preserve"> </w:t>
      </w:r>
      <w:r>
        <w:rPr>
          <w:rStyle w:val="DecValTok"/>
        </w:rPr>
        <w:t xml:space="preserve">1</w:t>
      </w:r>
    </w:p>
    <w:p>
      <w:pPr>
        <w:pStyle w:val="FirstParagraph"/>
      </w:pPr>
      <w:r>
        <w:rPr>
          <w:b/>
          <w:bCs/>
        </w:rPr>
        <w:t xml:space="preserve">Condicionales:</w:t>
      </w:r>
    </w:p>
    <w:p>
      <w:pPr>
        <w:pStyle w:val="SourceCode"/>
      </w:pPr>
      <w:r>
        <w:rPr>
          <w:rStyle w:val="ControlFlowTok"/>
        </w:rPr>
        <w:t xml:space="preserve">if</w:t>
      </w:r>
      <w:r>
        <w:rPr>
          <w:rStyle w:val="NormalTok"/>
        </w:rPr>
        <w:t xml:space="preserve"> </w:t>
      </w:r>
      <w:r>
        <w:rPr>
          <w:rStyle w:val="VariableTok"/>
        </w:rPr>
        <w:t xml:space="preserve">condici</w:t>
      </w:r>
      <w:r>
        <w:rPr>
          <w:rStyle w:val="NormalTok"/>
        </w:rPr>
        <w:t xml:space="preserve">ó</w:t>
      </w:r>
      <w:r>
        <w:rPr>
          <w:rStyle w:val="VariableTok"/>
        </w:rPr>
        <w:t xml:space="preserve">n</w:t>
      </w:r>
      <w:r>
        <w:rPr>
          <w:rStyle w:val="NormalTok"/>
        </w:rPr>
        <w:t xml:space="preserve"> </w:t>
      </w:r>
      <w:r>
        <w:rPr>
          <w:rStyle w:val="ControlFlowTok"/>
        </w:rPr>
        <w:t xml:space="preserve">then</w:t>
      </w:r>
      <w:r>
        <w:br/>
      </w:r>
      <w:r>
        <w:rPr>
          <w:rStyle w:val="NormalTok"/>
        </w:rPr>
        <w:t xml:space="preserve">    </w:t>
      </w:r>
      <w:r>
        <w:rPr>
          <w:rStyle w:val="CommentTok"/>
        </w:rPr>
        <w:t xml:space="preserve">-- código</w:t>
      </w:r>
      <w:r>
        <w:br/>
      </w:r>
      <w:r>
        <w:rPr>
          <w:rStyle w:val="ControlFlowTok"/>
        </w:rPr>
        <w:t xml:space="preserve">elseif</w:t>
      </w:r>
      <w:r>
        <w:rPr>
          <w:rStyle w:val="NormalTok"/>
        </w:rPr>
        <w:t xml:space="preserve"> </w:t>
      </w:r>
      <w:r>
        <w:rPr>
          <w:rStyle w:val="VariableTok"/>
        </w:rPr>
        <w:t xml:space="preserve">otra_condici</w:t>
      </w:r>
      <w:r>
        <w:rPr>
          <w:rStyle w:val="NormalTok"/>
        </w:rPr>
        <w:t xml:space="preserve">ó</w:t>
      </w:r>
      <w:r>
        <w:rPr>
          <w:rStyle w:val="VariableTok"/>
        </w:rPr>
        <w:t xml:space="preserve">n</w:t>
      </w:r>
      <w:r>
        <w:rPr>
          <w:rStyle w:val="NormalTok"/>
        </w:rPr>
        <w:t xml:space="preserve"> </w:t>
      </w:r>
      <w:r>
        <w:rPr>
          <w:rStyle w:val="ControlFlowTok"/>
        </w:rPr>
        <w:t xml:space="preserve">then</w:t>
      </w:r>
      <w:r>
        <w:br/>
      </w:r>
      <w:r>
        <w:rPr>
          <w:rStyle w:val="NormalTok"/>
        </w:rPr>
        <w:t xml:space="preserve">    </w:t>
      </w:r>
      <w:r>
        <w:rPr>
          <w:rStyle w:val="CommentTok"/>
        </w:rPr>
        <w:t xml:space="preserve">-- código</w:t>
      </w:r>
      <w:r>
        <w:br/>
      </w:r>
      <w:r>
        <w:rPr>
          <w:rStyle w:val="ControlFlowTok"/>
        </w:rPr>
        <w:t xml:space="preserve">else</w:t>
      </w:r>
      <w:r>
        <w:br/>
      </w:r>
      <w:r>
        <w:rPr>
          <w:rStyle w:val="NormalTok"/>
        </w:rPr>
        <w:t xml:space="preserve">    </w:t>
      </w:r>
      <w:r>
        <w:rPr>
          <w:rStyle w:val="CommentTok"/>
        </w:rPr>
        <w:t xml:space="preserve">-- código</w:t>
      </w:r>
      <w:r>
        <w:br/>
      </w:r>
      <w:r>
        <w:rPr>
          <w:rStyle w:val="ControlFlowTok"/>
        </w:rPr>
        <w:t xml:space="preserve">end</w:t>
      </w:r>
    </w:p>
    <w:p>
      <w:pPr>
        <w:pStyle w:val="FirstParagraph"/>
      </w:pPr>
      <w:r>
        <w:rPr>
          <w:b/>
          <w:bCs/>
        </w:rPr>
        <w:t xml:space="preserve">Loops:</w:t>
      </w:r>
    </w:p>
    <w:p>
      <w:pPr>
        <w:pStyle w:val="SourceCode"/>
      </w:pPr>
      <w:r>
        <w:rPr>
          <w:rStyle w:val="ControlFlowTok"/>
        </w:rPr>
        <w:t xml:space="preserve">for</w:t>
      </w:r>
      <w:r>
        <w:rPr>
          <w:rStyle w:val="NormalTok"/>
        </w:rPr>
        <w:t xml:space="preserve"> </w:t>
      </w:r>
      <w:r>
        <w:rPr>
          <w:rStyle w:val="VariableTok"/>
        </w:rPr>
        <w:t xml:space="preserve">i</w:t>
      </w:r>
      <w:r>
        <w:rPr>
          <w:rStyle w:val="NormalTok"/>
        </w:rPr>
        <w:t xml:space="preserve">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DecValTok"/>
        </w:rPr>
        <w:t xml:space="preserve">10</w:t>
      </w:r>
      <w:r>
        <w:rPr>
          <w:rStyle w:val="NormalTok"/>
        </w:rPr>
        <w:t xml:space="preserve"> </w:t>
      </w:r>
      <w:r>
        <w:rPr>
          <w:rStyle w:val="ControlFlowTok"/>
        </w:rPr>
        <w:t xml:space="preserve">do</w:t>
      </w:r>
      <w:r>
        <w:br/>
      </w:r>
      <w:r>
        <w:rPr>
          <w:rStyle w:val="NormalTok"/>
        </w:rPr>
        <w:t xml:space="preserve">    </w:t>
      </w:r>
      <w:r>
        <w:rPr>
          <w:rStyle w:val="CommentTok"/>
        </w:rPr>
        <w:t xml:space="preserve">-- código</w:t>
      </w:r>
      <w:r>
        <w:br/>
      </w:r>
      <w:r>
        <w:rPr>
          <w:rStyle w:val="ControlFlowTok"/>
        </w:rPr>
        <w:t xml:space="preserve">end</w:t>
      </w:r>
      <w:r>
        <w:br/>
      </w:r>
      <w:r>
        <w:br/>
      </w:r>
      <w:r>
        <w:rPr>
          <w:rStyle w:val="ControlFlowTok"/>
        </w:rPr>
        <w:t xml:space="preserve">for</w:t>
      </w:r>
      <w:r>
        <w:rPr>
          <w:rStyle w:val="NormalTok"/>
        </w:rPr>
        <w:t xml:space="preserve"> </w:t>
      </w:r>
      <w:r>
        <w:rPr>
          <w:rStyle w:val="VariableTok"/>
        </w:rPr>
        <w:t xml:space="preserve">key</w:t>
      </w:r>
      <w:r>
        <w:rPr>
          <w:rStyle w:val="OperatorTok"/>
        </w:rPr>
        <w:t xml:space="preserve">,</w:t>
      </w:r>
      <w:r>
        <w:rPr>
          <w:rStyle w:val="NormalTok"/>
        </w:rPr>
        <w:t xml:space="preserve"> </w:t>
      </w:r>
      <w:r>
        <w:rPr>
          <w:rStyle w:val="VariableTok"/>
        </w:rPr>
        <w:t xml:space="preserve">value</w:t>
      </w:r>
      <w:r>
        <w:rPr>
          <w:rStyle w:val="NormalTok"/>
        </w:rPr>
        <w:t xml:space="preserve"> </w:t>
      </w:r>
      <w:r>
        <w:rPr>
          <w:rStyle w:val="KeywordTok"/>
        </w:rPr>
        <w:t xml:space="preserve">in</w:t>
      </w:r>
      <w:r>
        <w:rPr>
          <w:rStyle w:val="NormalTok"/>
        </w:rPr>
        <w:t xml:space="preserve"> </w:t>
      </w:r>
      <w:r>
        <w:rPr>
          <w:rStyle w:val="FunctionTok"/>
        </w:rPr>
        <w:t xml:space="preserve">pairs</w:t>
      </w:r>
      <w:r>
        <w:rPr>
          <w:rStyle w:val="OperatorTok"/>
        </w:rPr>
        <w:t xml:space="preserve">(</w:t>
      </w:r>
      <w:r>
        <w:rPr>
          <w:rStyle w:val="VariableTok"/>
        </w:rPr>
        <w:t xml:space="preserve">tabla</w:t>
      </w:r>
      <w:r>
        <w:rPr>
          <w:rStyle w:val="OperatorTok"/>
        </w:rPr>
        <w:t xml:space="preserve">)</w:t>
      </w:r>
      <w:r>
        <w:rPr>
          <w:rStyle w:val="NormalTok"/>
        </w:rPr>
        <w:t xml:space="preserve"> </w:t>
      </w:r>
      <w:r>
        <w:rPr>
          <w:rStyle w:val="ControlFlowTok"/>
        </w:rPr>
        <w:t xml:space="preserve">do</w:t>
      </w:r>
      <w:r>
        <w:br/>
      </w:r>
      <w:r>
        <w:rPr>
          <w:rStyle w:val="NormalTok"/>
        </w:rPr>
        <w:t xml:space="preserve">    </w:t>
      </w:r>
      <w:r>
        <w:rPr>
          <w:rStyle w:val="CommentTok"/>
        </w:rPr>
        <w:t xml:space="preserve">-- código</w:t>
      </w:r>
      <w:r>
        <w:br/>
      </w:r>
      <w:r>
        <w:rPr>
          <w:rStyle w:val="ControlFlowTok"/>
        </w:rPr>
        <w:t xml:space="preserve">end</w:t>
      </w:r>
    </w:p>
    <w:p>
      <w:pPr>
        <w:pStyle w:val="FirstParagraph"/>
      </w:pPr>
      <w:r>
        <w:rPr>
          <w:b/>
          <w:bCs/>
        </w:rPr>
        <w:t xml:space="preserve">Funciones:</w:t>
      </w:r>
    </w:p>
    <w:p>
      <w:pPr>
        <w:pStyle w:val="SourceCode"/>
      </w:pPr>
      <w:r>
        <w:rPr>
          <w:rStyle w:val="KeywordTok"/>
        </w:rPr>
        <w:t xml:space="preserve">local</w:t>
      </w:r>
      <w:r>
        <w:rPr>
          <w:rStyle w:val="NormalTok"/>
        </w:rPr>
        <w:t xml:space="preserve"> </w:t>
      </w:r>
      <w:r>
        <w:rPr>
          <w:rStyle w:val="KeywordTok"/>
        </w:rPr>
        <w:t xml:space="preserve">function</w:t>
      </w:r>
      <w:r>
        <w:rPr>
          <w:rStyle w:val="NormalTok"/>
        </w:rPr>
        <w:t xml:space="preserve"> mi_funcion</w:t>
      </w:r>
      <w:r>
        <w:rPr>
          <w:rStyle w:val="OperatorTok"/>
        </w:rPr>
        <w:t xml:space="preserve">(</w:t>
      </w:r>
      <w:r>
        <w:rPr>
          <w:rStyle w:val="VariableTok"/>
        </w:rPr>
        <w:t xml:space="preserve">arg1</w:t>
      </w:r>
      <w:r>
        <w:rPr>
          <w:rStyle w:val="OperatorTok"/>
        </w:rPr>
        <w:t xml:space="preserve">,</w:t>
      </w:r>
      <w:r>
        <w:rPr>
          <w:rStyle w:val="NormalTok"/>
        </w:rPr>
        <w:t xml:space="preserve"> </w:t>
      </w:r>
      <w:r>
        <w:rPr>
          <w:rStyle w:val="VariableTok"/>
        </w:rPr>
        <w:t xml:space="preserve">arg2</w:t>
      </w:r>
      <w:r>
        <w:rPr>
          <w:rStyle w:val="OperatorTok"/>
        </w:rPr>
        <w:t xml:space="preserve">)</w:t>
      </w:r>
      <w:r>
        <w:br/>
      </w:r>
      <w:r>
        <w:rPr>
          <w:rStyle w:val="NormalTok"/>
        </w:rPr>
        <w:t xml:space="preserve">    </w:t>
      </w:r>
      <w:r>
        <w:rPr>
          <w:rStyle w:val="CommentTok"/>
        </w:rPr>
        <w:t xml:space="preserve">-- código</w:t>
      </w:r>
      <w:r>
        <w:br/>
      </w:r>
      <w:r>
        <w:rPr>
          <w:rStyle w:val="NormalTok"/>
        </w:rPr>
        <w:t xml:space="preserve">    </w:t>
      </w:r>
      <w:r>
        <w:rPr>
          <w:rStyle w:val="ControlFlowTok"/>
        </w:rPr>
        <w:t xml:space="preserve">return</w:t>
      </w:r>
      <w:r>
        <w:rPr>
          <w:rStyle w:val="NormalTok"/>
        </w:rPr>
        <w:t xml:space="preserve"> </w:t>
      </w:r>
      <w:r>
        <w:rPr>
          <w:rStyle w:val="VariableTok"/>
        </w:rPr>
        <w:t xml:space="preserve">resultado</w:t>
      </w:r>
      <w:r>
        <w:br/>
      </w:r>
      <w:r>
        <w:rPr>
          <w:rStyle w:val="KeywordTok"/>
        </w:rPr>
        <w:t xml:space="preserve">end</w:t>
      </w:r>
    </w:p>
    <w:bookmarkEnd w:id="141"/>
    <w:bookmarkEnd w:id="142"/>
    <w:bookmarkStart w:id="153" w:name="trucos-avanzados"/>
    <w:p>
      <w:pPr>
        <w:pStyle w:val="Heading1"/>
      </w:pPr>
      <w:r>
        <w:t xml:space="preserve">20. Trucos Avanzados</w:t>
      </w:r>
    </w:p>
    <w:bookmarkStart w:id="143" w:name="edición-de-múltiples-archivos"/>
    <w:p>
      <w:pPr>
        <w:pStyle w:val="Heading2"/>
      </w:pPr>
      <w:r>
        <w:t xml:space="preserve">20.1 1. Edición de Múltiples Archivos</w:t>
      </w:r>
    </w:p>
    <w:p>
      <w:pPr>
        <w:pStyle w:val="FirstParagraph"/>
      </w:pPr>
      <w:r>
        <w:rPr>
          <w:b/>
          <w:bCs/>
        </w:rPr>
        <w:t xml:space="preserve">Argumentos:</w:t>
      </w:r>
    </w:p>
    <w:p>
      <w:pPr>
        <w:pStyle w:val="SourceCode"/>
      </w:pPr>
      <w:r>
        <w:rPr>
          <w:rStyle w:val="VerbatimChar"/>
        </w:rPr>
        <w:t xml:space="preserve">:args *.js          " Cargar todos los .js</w:t>
      </w:r>
      <w:r>
        <w:br/>
      </w:r>
      <w:r>
        <w:rPr>
          <w:rStyle w:val="VerbatimChar"/>
        </w:rPr>
        <w:t xml:space="preserve">:argdo %s/old/new/g | update  " Reemplazar en todos</w:t>
      </w:r>
    </w:p>
    <w:p>
      <w:pPr>
        <w:pStyle w:val="FirstParagraph"/>
      </w:pPr>
      <w:r>
        <w:rPr>
          <w:b/>
          <w:bCs/>
        </w:rPr>
        <w:t xml:space="preserve">Buffers:</w:t>
      </w:r>
    </w:p>
    <w:p>
      <w:pPr>
        <w:pStyle w:val="SourceCode"/>
      </w:pPr>
      <w:r>
        <w:rPr>
          <w:rStyle w:val="VerbatimChar"/>
        </w:rPr>
        <w:t xml:space="preserve">:bufdo %s/old/new/g | update</w:t>
      </w:r>
    </w:p>
    <w:p>
      <w:pPr>
        <w:pStyle w:val="FirstParagraph"/>
      </w:pPr>
      <w:r>
        <w:rPr>
          <w:b/>
          <w:bCs/>
        </w:rPr>
        <w:t xml:space="preserve">Quickfix:</w:t>
      </w:r>
    </w:p>
    <w:p>
      <w:pPr>
        <w:pStyle w:val="SourceCode"/>
      </w:pPr>
      <w:r>
        <w:rPr>
          <w:rStyle w:val="VerbatimChar"/>
        </w:rPr>
        <w:t xml:space="preserve">:vimgrep /patrón/ **/*.py   " Buscar en archivos</w:t>
      </w:r>
      <w:r>
        <w:br/>
      </w:r>
      <w:r>
        <w:rPr>
          <w:rStyle w:val="VerbatimChar"/>
        </w:rPr>
        <w:t xml:space="preserve">:copen                      " Abrir quickfix list</w:t>
      </w:r>
      <w:r>
        <w:br/>
      </w:r>
      <w:r>
        <w:rPr>
          <w:rStyle w:val="VerbatimChar"/>
        </w:rPr>
        <w:t xml:space="preserve">:cn                         " Siguiente</w:t>
      </w:r>
      <w:r>
        <w:br/>
      </w:r>
      <w:r>
        <w:rPr>
          <w:rStyle w:val="VerbatimChar"/>
        </w:rPr>
        <w:t xml:space="preserve">:cp                         " Anterior</w:t>
      </w:r>
    </w:p>
    <w:bookmarkEnd w:id="143"/>
    <w:bookmarkStart w:id="144" w:name="edición-avanzada-con-expresiones"/>
    <w:p>
      <w:pPr>
        <w:pStyle w:val="Heading2"/>
      </w:pPr>
      <w:r>
        <w:t xml:space="preserve">20.2 2. Edición Avanzada con Expresiones</w:t>
      </w:r>
    </w:p>
    <w:p>
      <w:pPr>
        <w:pStyle w:val="FirstParagraph"/>
      </w:pPr>
      <w:r>
        <w:rPr>
          <w:b/>
          <w:bCs/>
        </w:rPr>
        <w:t xml:space="preserve">Incrementar números:</w:t>
      </w:r>
    </w:p>
    <w:p>
      <w:pPr>
        <w:pStyle w:val="SourceCode"/>
      </w:pPr>
      <w:r>
        <w:rPr>
          <w:rStyle w:val="VerbatimChar"/>
        </w:rPr>
        <w:t xml:space="preserve">Ctrl+a      " Incrementar número bajo cursor</w:t>
      </w:r>
      <w:r>
        <w:br/>
      </w:r>
      <w:r>
        <w:rPr>
          <w:rStyle w:val="VerbatimChar"/>
        </w:rPr>
        <w:t xml:space="preserve">Ctrl+x      " Decrementar</w:t>
      </w:r>
      <w:r>
        <w:br/>
      </w:r>
      <w:r>
        <w:br/>
      </w:r>
      <w:r>
        <w:rPr>
          <w:rStyle w:val="VerbatimChar"/>
        </w:rPr>
        <w:t xml:space="preserve"># En visual block:</w:t>
      </w:r>
      <w:r>
        <w:br/>
      </w:r>
      <w:r>
        <w:rPr>
          <w:rStyle w:val="VerbatimChar"/>
        </w:rPr>
        <w:t xml:space="preserve">g Ctrl+a    " Incrementar secuencialmente</w:t>
      </w:r>
    </w:p>
    <w:p>
      <w:pPr>
        <w:pStyle w:val="FirstParagraph"/>
      </w:pPr>
      <w:r>
        <w:rPr>
          <w:b/>
          <w:bCs/>
        </w:rPr>
        <w:t xml:space="preserve">Evaluar expresiones:</w:t>
      </w:r>
    </w:p>
    <w:p>
      <w:pPr>
        <w:pStyle w:val="SourceCode"/>
      </w:pPr>
      <w:r>
        <w:rPr>
          <w:rStyle w:val="VerbatimChar"/>
        </w:rPr>
        <w:t xml:space="preserve"># En insert mode:</w:t>
      </w:r>
      <w:r>
        <w:br/>
      </w:r>
      <w:r>
        <w:rPr>
          <w:rStyle w:val="VerbatimChar"/>
        </w:rPr>
        <w:t xml:space="preserve">Ctrl+r =2+2&lt;CR&gt;  " Inserta resultado (4)</w:t>
      </w:r>
    </w:p>
    <w:bookmarkEnd w:id="144"/>
    <w:bookmarkStart w:id="145" w:name="cambiar-en-múltiples-líneas"/>
    <w:p>
      <w:pPr>
        <w:pStyle w:val="Heading2"/>
      </w:pPr>
      <w:r>
        <w:t xml:space="preserve">20.3 3. Cambiar en Múltiples Líneas</w:t>
      </w:r>
    </w:p>
    <w:p>
      <w:pPr>
        <w:pStyle w:val="FirstParagraph"/>
      </w:pPr>
      <w:r>
        <w:rPr>
          <w:b/>
          <w:bCs/>
        </w:rPr>
        <w:t xml:space="preserve">Visual Block:</w:t>
      </w:r>
    </w:p>
    <w:p>
      <w:pPr>
        <w:pStyle w:val="SourceCode"/>
      </w:pPr>
      <w:r>
        <w:rPr>
          <w:rStyle w:val="VerbatimChar"/>
        </w:rPr>
        <w:t xml:space="preserve">1. Ctrl+v (visual block)</w:t>
      </w:r>
      <w:r>
        <w:br/>
      </w:r>
      <w:r>
        <w:rPr>
          <w:rStyle w:val="VerbatimChar"/>
        </w:rPr>
        <w:t xml:space="preserve">2. Seleccionar líneas</w:t>
      </w:r>
      <w:r>
        <w:br/>
      </w:r>
      <w:r>
        <w:rPr>
          <w:rStyle w:val="VerbatimChar"/>
        </w:rPr>
        <w:t xml:space="preserve">3. I (insertar al inicio) o A (al final)</w:t>
      </w:r>
      <w:r>
        <w:br/>
      </w:r>
      <w:r>
        <w:rPr>
          <w:rStyle w:val="VerbatimChar"/>
        </w:rPr>
        <w:t xml:space="preserve">4. Escribir</w:t>
      </w:r>
      <w:r>
        <w:br/>
      </w:r>
      <w:r>
        <w:rPr>
          <w:rStyle w:val="VerbatimChar"/>
        </w:rPr>
        <w:t xml:space="preserve">5. Esc (se aplica a todas)</w:t>
      </w:r>
    </w:p>
    <w:bookmarkEnd w:id="145"/>
    <w:bookmarkStart w:id="146" w:name="formatear-código"/>
    <w:p>
      <w:pPr>
        <w:pStyle w:val="Heading2"/>
      </w:pPr>
      <w:r>
        <w:t xml:space="preserve">20.4 4. Formatear Código</w:t>
      </w:r>
    </w:p>
    <w:p>
      <w:pPr>
        <w:pStyle w:val="FirstParagraph"/>
      </w:pPr>
      <w:r>
        <w:rPr>
          <w:b/>
          <w:bCs/>
        </w:rPr>
        <w:t xml:space="preserve">Formatear párrafo:</w:t>
      </w:r>
    </w:p>
    <w:p>
      <w:pPr>
        <w:pStyle w:val="SourceCode"/>
      </w:pPr>
      <w:r>
        <w:rPr>
          <w:rStyle w:val="VerbatimChar"/>
        </w:rPr>
        <w:t xml:space="preserve">gqap        " Format paragraph</w:t>
      </w:r>
      <w:r>
        <w:br/>
      </w:r>
      <w:r>
        <w:rPr>
          <w:rStyle w:val="VerbatimChar"/>
        </w:rPr>
        <w:t xml:space="preserve">gwap        " Format and keep cursor position</w:t>
      </w:r>
    </w:p>
    <w:p>
      <w:pPr>
        <w:pStyle w:val="FirstParagraph"/>
      </w:pPr>
      <w:r>
        <w:rPr>
          <w:b/>
          <w:bCs/>
        </w:rPr>
        <w:t xml:space="preserve">External formatter:</w:t>
      </w:r>
    </w:p>
    <w:p>
      <w:pPr>
        <w:pStyle w:val="SourceCode"/>
      </w:pPr>
      <w:r>
        <w:rPr>
          <w:rStyle w:val="VerbatimChar"/>
        </w:rPr>
        <w:t xml:space="preserve">:%!python -m json.tool     " JSON</w:t>
      </w:r>
      <w:r>
        <w:br/>
      </w:r>
      <w:r>
        <w:rPr>
          <w:rStyle w:val="VerbatimChar"/>
        </w:rPr>
        <w:t xml:space="preserve">:%!xmllint --format -      " XML</w:t>
      </w:r>
      <w:r>
        <w:br/>
      </w:r>
      <w:r>
        <w:rPr>
          <w:rStyle w:val="VerbatimChar"/>
        </w:rPr>
        <w:t xml:space="preserve">:% !prettier --parser babel  " JavaScript</w:t>
      </w:r>
    </w:p>
    <w:bookmarkEnd w:id="146"/>
    <w:bookmarkStart w:id="147" w:name="diff-files"/>
    <w:p>
      <w:pPr>
        <w:pStyle w:val="Heading2"/>
      </w:pPr>
      <w:r>
        <w:t xml:space="preserve">20.5 5. Diff Files</w:t>
      </w:r>
    </w:p>
    <w:p>
      <w:pPr>
        <w:pStyle w:val="SourceCode"/>
      </w:pPr>
      <w:r>
        <w:rPr>
          <w:rStyle w:val="VerbatimChar"/>
        </w:rPr>
        <w:t xml:space="preserve">:vert diffsplit archivo2</w:t>
      </w:r>
      <w:r>
        <w:br/>
      </w:r>
      <w:r>
        <w:rPr>
          <w:rStyle w:val="VerbatimChar"/>
        </w:rPr>
        <w:t xml:space="preserve">:diffthis       " Marcar ventana actual para diff</w:t>
      </w:r>
      <w:r>
        <w:br/>
      </w:r>
      <w:r>
        <w:rPr>
          <w:rStyle w:val="VerbatimChar"/>
        </w:rPr>
        <w:t xml:space="preserve">:diffoff        " Desactivar diff</w:t>
      </w:r>
      <w:r>
        <w:br/>
      </w:r>
      <w:r>
        <w:rPr>
          <w:rStyle w:val="VerbatimChar"/>
        </w:rPr>
        <w:t xml:space="preserve">]c              " Siguiente cambio</w:t>
      </w:r>
      <w:r>
        <w:br/>
      </w:r>
      <w:r>
        <w:rPr>
          <w:rStyle w:val="VerbatimChar"/>
        </w:rPr>
        <w:t xml:space="preserve">[c              " Cambio anterior</w:t>
      </w:r>
      <w:r>
        <w:br/>
      </w:r>
      <w:r>
        <w:rPr>
          <w:rStyle w:val="VerbatimChar"/>
        </w:rPr>
        <w:t xml:space="preserve">do              " Diff obtain (obtener cambio)</w:t>
      </w:r>
      <w:r>
        <w:br/>
      </w:r>
      <w:r>
        <w:rPr>
          <w:rStyle w:val="VerbatimChar"/>
        </w:rPr>
        <w:t xml:space="preserve">dp              " Diff put (poner cambio)</w:t>
      </w:r>
    </w:p>
    <w:bookmarkEnd w:id="147"/>
    <w:bookmarkStart w:id="148" w:name="sesiones"/>
    <w:p>
      <w:pPr>
        <w:pStyle w:val="Heading2"/>
      </w:pPr>
      <w:r>
        <w:t xml:space="preserve">20.6 6. Sesiones</w:t>
      </w:r>
    </w:p>
    <w:p>
      <w:pPr>
        <w:pStyle w:val="FirstParagraph"/>
      </w:pPr>
      <w:r>
        <w:rPr>
          <w:b/>
          <w:bCs/>
        </w:rPr>
        <w:t xml:space="preserve">Guardar sesión:</w:t>
      </w:r>
    </w:p>
    <w:p>
      <w:pPr>
        <w:pStyle w:val="SourceCode"/>
      </w:pPr>
      <w:r>
        <w:rPr>
          <w:rStyle w:val="VerbatimChar"/>
        </w:rPr>
        <w:t xml:space="preserve">:mksession ~/sesion.vim</w:t>
      </w:r>
    </w:p>
    <w:p>
      <w:pPr>
        <w:pStyle w:val="FirstParagraph"/>
      </w:pPr>
      <w:r>
        <w:rPr>
          <w:b/>
          <w:bCs/>
        </w:rPr>
        <w:t xml:space="preserve">Cargar sesión:</w:t>
      </w:r>
    </w:p>
    <w:p>
      <w:pPr>
        <w:pStyle w:val="SourceCode"/>
      </w:pPr>
      <w:r>
        <w:rPr>
          <w:rStyle w:val="VerbatimChar"/>
        </w:rPr>
        <w:t xml:space="preserve">:source ~/sesion.vim</w:t>
      </w:r>
      <w:r>
        <w:br/>
      </w:r>
      <w:r>
        <w:rPr>
          <w:rStyle w:val="VerbatimChar"/>
        </w:rPr>
        <w:t xml:space="preserve"># O al iniciar:</w:t>
      </w:r>
      <w:r>
        <w:br/>
      </w:r>
      <w:r>
        <w:rPr>
          <w:rStyle w:val="VerbatimChar"/>
        </w:rPr>
        <w:t xml:space="preserve">vim -S ~/sesion.vim</w:t>
      </w:r>
    </w:p>
    <w:bookmarkEnd w:id="148"/>
    <w:bookmarkStart w:id="149" w:name="spell-checking"/>
    <w:p>
      <w:pPr>
        <w:pStyle w:val="Heading2"/>
      </w:pPr>
      <w:r>
        <w:t xml:space="preserve">20.7 7. Spell Checking</w:t>
      </w:r>
    </w:p>
    <w:p>
      <w:pPr>
        <w:pStyle w:val="SourceCode"/>
      </w:pPr>
      <w:r>
        <w:rPr>
          <w:rStyle w:val="VerbatimChar"/>
        </w:rPr>
        <w:t xml:space="preserve">:set spell spelllang=es    " Activar corrector español</w:t>
      </w:r>
      <w:r>
        <w:br/>
      </w:r>
      <w:r>
        <w:rPr>
          <w:rStyle w:val="VerbatimChar"/>
        </w:rPr>
        <w:t xml:space="preserve">:set spell spelllang=en    " Inglés</w:t>
      </w:r>
      <w:r>
        <w:br/>
      </w:r>
      <w:r>
        <w:br/>
      </w:r>
      <w:r>
        <w:rPr>
          <w:rStyle w:val="VerbatimChar"/>
        </w:rPr>
        <w:t xml:space="preserve">]s      " Siguiente error</w:t>
      </w:r>
      <w:r>
        <w:br/>
      </w:r>
      <w:r>
        <w:rPr>
          <w:rStyle w:val="VerbatimChar"/>
        </w:rPr>
        <w:t xml:space="preserve">[s      " Error anterior</w:t>
      </w:r>
      <w:r>
        <w:br/>
      </w:r>
      <w:r>
        <w:rPr>
          <w:rStyle w:val="VerbatimChar"/>
        </w:rPr>
        <w:t xml:space="preserve">z=      " Sugerencias</w:t>
      </w:r>
      <w:r>
        <w:br/>
      </w:r>
      <w:r>
        <w:rPr>
          <w:rStyle w:val="VerbatimChar"/>
        </w:rPr>
        <w:t xml:space="preserve">zg      " Añadir palabra a diccionario</w:t>
      </w:r>
      <w:r>
        <w:br/>
      </w:r>
      <w:r>
        <w:rPr>
          <w:rStyle w:val="VerbatimChar"/>
        </w:rPr>
        <w:t xml:space="preserve">zw      " Marcar palabra como mal escrita</w:t>
      </w:r>
    </w:p>
    <w:bookmarkEnd w:id="149"/>
    <w:bookmarkStart w:id="150" w:name="abrir-url"/>
    <w:p>
      <w:pPr>
        <w:pStyle w:val="Heading2"/>
      </w:pPr>
      <w:r>
        <w:t xml:space="preserve">20.8 8. Abrir URL</w:t>
      </w:r>
    </w:p>
    <w:p>
      <w:pPr>
        <w:pStyle w:val="SourceCode"/>
      </w:pPr>
      <w:r>
        <w:rPr>
          <w:rStyle w:val="VerbatimChar"/>
        </w:rPr>
        <w:t xml:space="preserve">gx      " Abrir URL bajo cursor en navegador</w:t>
      </w:r>
    </w:p>
    <w:bookmarkEnd w:id="150"/>
    <w:bookmarkStart w:id="151" w:name="ejecutar-línea-como-comando"/>
    <w:p>
      <w:pPr>
        <w:pStyle w:val="Heading2"/>
      </w:pPr>
      <w:r>
        <w:t xml:space="preserve">20.9 9. Ejecutar Línea como Comando</w:t>
      </w:r>
    </w:p>
    <w:p>
      <w:pPr>
        <w:pStyle w:val="SourceCode"/>
      </w:pPr>
      <w:r>
        <w:rPr>
          <w:rStyle w:val="VerbatimChar"/>
        </w:rPr>
        <w:t xml:space="preserve">:.!sh   " Ejecutar línea actual como comando shell</w:t>
      </w:r>
    </w:p>
    <w:bookmarkEnd w:id="151"/>
    <w:bookmarkStart w:id="152" w:name="formateo-de-tabla"/>
    <w:p>
      <w:pPr>
        <w:pStyle w:val="Heading2"/>
      </w:pPr>
      <w:r>
        <w:t xml:space="preserve">20.10 10. Formateo de Tabla</w:t>
      </w:r>
    </w:p>
    <w:p>
      <w:pPr>
        <w:pStyle w:val="SourceCode"/>
      </w:pPr>
      <w:r>
        <w:rPr>
          <w:rStyle w:val="VerbatimChar"/>
        </w:rPr>
        <w:t xml:space="preserve"># Seleccionar tabla en visual</w:t>
      </w:r>
      <w:r>
        <w:br/>
      </w:r>
      <w:r>
        <w:rPr>
          <w:rStyle w:val="VerbatimChar"/>
        </w:rPr>
        <w:t xml:space="preserve">:!column -t     " Alinear columnas</w:t>
      </w:r>
    </w:p>
    <w:bookmarkEnd w:id="152"/>
    <w:bookmarkEnd w:id="153"/>
    <w:bookmarkStart w:id="161" w:name="solución-de-problemas"/>
    <w:p>
      <w:pPr>
        <w:pStyle w:val="Heading1"/>
      </w:pPr>
      <w:r>
        <w:t xml:space="preserve">21. Solución de Problemas</w:t>
      </w:r>
    </w:p>
    <w:bookmarkStart w:id="154" w:name="problemas-comunes"/>
    <w:p>
      <w:pPr>
        <w:pStyle w:val="Heading2"/>
      </w:pPr>
      <w:r>
        <w:t xml:space="preserve">21.1 Problemas Comunes</w:t>
      </w:r>
    </w:p>
    <w:bookmarkEnd w:id="154"/>
    <w:bookmarkStart w:id="155" w:name="vimneovim-lento"/>
    <w:p>
      <w:pPr>
        <w:pStyle w:val="Heading2"/>
      </w:pPr>
      <w:r>
        <w:t xml:space="preserve">21.2 1. Vim/Neovim Lento</w:t>
      </w:r>
    </w:p>
    <w:p>
      <w:pPr>
        <w:pStyle w:val="FirstParagraph"/>
      </w:pPr>
      <w:r>
        <w:rPr>
          <w:b/>
          <w:bCs/>
        </w:rPr>
        <w:t xml:space="preserve">Soluciones:</w:t>
      </w:r>
    </w:p>
    <w:p>
      <w:pPr>
        <w:pStyle w:val="SourceCode"/>
      </w:pPr>
      <w:r>
        <w:rPr>
          <w:rStyle w:val="VerbatimChar"/>
        </w:rPr>
        <w:t xml:space="preserve">" Deshabilitar plugins temporalmente</w:t>
      </w:r>
      <w:r>
        <w:br/>
      </w:r>
      <w:r>
        <w:rPr>
          <w:rStyle w:val="VerbatimChar"/>
        </w:rPr>
        <w:t xml:space="preserve">vim --noplugin</w:t>
      </w:r>
      <w:r>
        <w:br/>
      </w:r>
      <w:r>
        <w:br/>
      </w:r>
      <w:r>
        <w:rPr>
          <w:rStyle w:val="VerbatimChar"/>
        </w:rPr>
        <w:t xml:space="preserve">" Ver tiempo de inicio</w:t>
      </w:r>
      <w:r>
        <w:br/>
      </w:r>
      <w:r>
        <w:rPr>
          <w:rStyle w:val="VerbatimChar"/>
        </w:rPr>
        <w:t xml:space="preserve">vim --startuptime tiempo.log</w:t>
      </w:r>
      <w:r>
        <w:br/>
      </w:r>
      <w:r>
        <w:br/>
      </w:r>
      <w:r>
        <w:rPr>
          <w:rStyle w:val="VerbatimChar"/>
        </w:rPr>
        <w:t xml:space="preserve">" Lazy loading de plugins</w:t>
      </w:r>
      <w:r>
        <w:br/>
      </w:r>
      <w:r>
        <w:rPr>
          <w:rStyle w:val="VerbatimChar"/>
        </w:rPr>
        <w:t xml:space="preserve">Plug 'plugin/name', { 'on': 'Comando' }</w:t>
      </w:r>
      <w:r>
        <w:br/>
      </w:r>
      <w:r>
        <w:br/>
      </w:r>
      <w:r>
        <w:rPr>
          <w:rStyle w:val="VerbatimChar"/>
        </w:rPr>
        <w:t xml:space="preserve">" Reducir updatetime</w:t>
      </w:r>
      <w:r>
        <w:br/>
      </w:r>
      <w:r>
        <w:rPr>
          <w:rStyle w:val="VerbatimChar"/>
        </w:rPr>
        <w:t xml:space="preserve">set updatetime=300</w:t>
      </w:r>
    </w:p>
    <w:bookmarkEnd w:id="155"/>
    <w:bookmarkStart w:id="156" w:name="clipboard-no-funciona"/>
    <w:p>
      <w:pPr>
        <w:pStyle w:val="Heading2"/>
      </w:pPr>
      <w:r>
        <w:t xml:space="preserve">21.3 2. Clipboard No Funciona</w:t>
      </w:r>
    </w:p>
    <w:p>
      <w:pPr>
        <w:pStyle w:val="FirstParagraph"/>
      </w:pPr>
      <w:r>
        <w:rPr>
          <w:b/>
          <w:bCs/>
        </w:rPr>
        <w:t xml:space="preserve">Verificar soporte:</w:t>
      </w:r>
    </w:p>
    <w:p>
      <w:pPr>
        <w:pStyle w:val="SourceCode"/>
      </w:pPr>
      <w:r>
        <w:rPr>
          <w:rStyle w:val="VerbatimChar"/>
        </w:rPr>
        <w:t xml:space="preserve">:echo has('clipboard')  " Debe retornar 1</w:t>
      </w:r>
    </w:p>
    <w:p>
      <w:pPr>
        <w:pStyle w:val="FirstParagraph"/>
      </w:pPr>
      <w:r>
        <w:rPr>
          <w:b/>
          <w:bCs/>
        </w:rPr>
        <w:t xml:space="preserve">Solución Ubuntu:</w:t>
      </w:r>
    </w:p>
    <w:p>
      <w:pPr>
        <w:pStyle w:val="SourceCode"/>
      </w:pPr>
      <w:r>
        <w:rPr>
          <w:rStyle w:val="FunctionTok"/>
        </w:rPr>
        <w:t xml:space="preserve">sudo</w:t>
      </w:r>
      <w:r>
        <w:rPr>
          <w:rStyle w:val="NormalTok"/>
        </w:rPr>
        <w:t xml:space="preserve"> apt install vim-gtk3</w:t>
      </w:r>
      <w:r>
        <w:br/>
      </w:r>
      <w:r>
        <w:rPr>
          <w:rStyle w:val="CommentTok"/>
        </w:rPr>
        <w:t xml:space="preserve"># O para Neovim:</w:t>
      </w:r>
      <w:r>
        <w:br/>
      </w:r>
      <w:r>
        <w:rPr>
          <w:rStyle w:val="FunctionTok"/>
        </w:rPr>
        <w:t xml:space="preserve">sudo</w:t>
      </w:r>
      <w:r>
        <w:rPr>
          <w:rStyle w:val="NormalTok"/>
        </w:rPr>
        <w:t xml:space="preserve"> apt install xclip</w:t>
      </w:r>
    </w:p>
    <w:bookmarkEnd w:id="156"/>
    <w:bookmarkStart w:id="157" w:name="colores-incorrectos"/>
    <w:p>
      <w:pPr>
        <w:pStyle w:val="Heading2"/>
      </w:pPr>
      <w:r>
        <w:t xml:space="preserve">21.4 3. Colores Incorrectos</w:t>
      </w:r>
    </w:p>
    <w:p>
      <w:pPr>
        <w:pStyle w:val="SourceCode"/>
      </w:pPr>
      <w:r>
        <w:rPr>
          <w:rStyle w:val="VerbatimChar"/>
        </w:rPr>
        <w:t xml:space="preserve">" Habilitar true color</w:t>
      </w:r>
      <w:r>
        <w:br/>
      </w:r>
      <w:r>
        <w:rPr>
          <w:rStyle w:val="VerbatimChar"/>
        </w:rPr>
        <w:t xml:space="preserve">set termguicolors</w:t>
      </w:r>
      <w:r>
        <w:br/>
      </w:r>
      <w:r>
        <w:br/>
      </w:r>
      <w:r>
        <w:rPr>
          <w:rStyle w:val="VerbatimChar"/>
        </w:rPr>
        <w:t xml:space="preserve">" O verificar $TERM</w:t>
      </w:r>
      <w:r>
        <w:br/>
      </w:r>
      <w:r>
        <w:rPr>
          <w:rStyle w:val="VerbatimChar"/>
        </w:rPr>
        <w:t xml:space="preserve">echo $TERM  " Debe ser xterm-256color o similar</w:t>
      </w:r>
    </w:p>
    <w:bookmarkEnd w:id="157"/>
    <w:bookmarkStart w:id="158" w:name="lsp-no-funciona-neovim"/>
    <w:p>
      <w:pPr>
        <w:pStyle w:val="Heading2"/>
      </w:pPr>
      <w:r>
        <w:t xml:space="preserve">21.5 4. LSP No Funciona (Neovim)</w:t>
      </w:r>
    </w:p>
    <w:p>
      <w:pPr>
        <w:pStyle w:val="FirstParagraph"/>
      </w:pPr>
      <w:r>
        <w:rPr>
          <w:b/>
          <w:bCs/>
        </w:rPr>
        <w:t xml:space="preserve">Verificar:</w:t>
      </w:r>
    </w:p>
    <w:p>
      <w:pPr>
        <w:pStyle w:val="SourceCode"/>
      </w:pPr>
      <w:r>
        <w:rPr>
          <w:rStyle w:val="VerbatimChar"/>
        </w:rPr>
        <w:t xml:space="preserve">:checkhealth        " Diagnóstico completo</w:t>
      </w:r>
      <w:r>
        <w:br/>
      </w:r>
      <w:r>
        <w:rPr>
          <w:rStyle w:val="VerbatimChar"/>
        </w:rPr>
        <w:t xml:space="preserve">:LspInfo            " Info de LSP</w:t>
      </w:r>
      <w:r>
        <w:br/>
      </w:r>
      <w:r>
        <w:br/>
      </w:r>
      <w:r>
        <w:rPr>
          <w:rStyle w:val="VerbatimChar"/>
        </w:rPr>
        <w:t xml:space="preserve">" Instalar servidor manualmente</w:t>
      </w:r>
      <w:r>
        <w:br/>
      </w:r>
      <w:r>
        <w:rPr>
          <w:rStyle w:val="VerbatimChar"/>
        </w:rPr>
        <w:t xml:space="preserve">:LspInstall pyright</w:t>
      </w:r>
    </w:p>
    <w:bookmarkEnd w:id="158"/>
    <w:bookmarkStart w:id="159" w:name="plugins-no-se-instalan"/>
    <w:p>
      <w:pPr>
        <w:pStyle w:val="Heading2"/>
      </w:pPr>
      <w:r>
        <w:t xml:space="preserve">21.6 5. Plugins No Se Instalan</w:t>
      </w:r>
    </w:p>
    <w:p>
      <w:pPr>
        <w:pStyle w:val="SourceCode"/>
      </w:pPr>
      <w:r>
        <w:rPr>
          <w:rStyle w:val="VerbatimChar"/>
        </w:rPr>
        <w:t xml:space="preserve">" vim-plug</w:t>
      </w:r>
      <w:r>
        <w:br/>
      </w:r>
      <w:r>
        <w:rPr>
          <w:rStyle w:val="VerbatimChar"/>
        </w:rPr>
        <w:t xml:space="preserve">:PlugInstall</w:t>
      </w:r>
      <w:r>
        <w:br/>
      </w:r>
      <w:r>
        <w:rPr>
          <w:rStyle w:val="VerbatimChar"/>
        </w:rPr>
        <w:t xml:space="preserve">:PlugUpdate</w:t>
      </w:r>
      <w:r>
        <w:br/>
      </w:r>
      <w:r>
        <w:br/>
      </w:r>
      <w:r>
        <w:rPr>
          <w:rStyle w:val="VerbatimChar"/>
        </w:rPr>
        <w:t xml:space="preserve">" Verificar errores</w:t>
      </w:r>
      <w:r>
        <w:br/>
      </w:r>
      <w:r>
        <w:rPr>
          <w:rStyle w:val="VerbatimChar"/>
        </w:rPr>
        <w:t xml:space="preserve">:messages</w:t>
      </w:r>
    </w:p>
    <w:bookmarkEnd w:id="159"/>
    <w:bookmarkStart w:id="160" w:name="debugging"/>
    <w:p>
      <w:pPr>
        <w:pStyle w:val="Heading2"/>
      </w:pPr>
      <w:r>
        <w:t xml:space="preserve">21.7 Debugging</w:t>
      </w:r>
    </w:p>
    <w:p>
      <w:pPr>
        <w:pStyle w:val="FirstParagraph"/>
      </w:pPr>
      <w:r>
        <w:rPr>
          <w:b/>
          <w:bCs/>
        </w:rPr>
        <w:t xml:space="preserve">Modo verbose:</w:t>
      </w:r>
    </w:p>
    <w:p>
      <w:pPr>
        <w:pStyle w:val="SourceCode"/>
      </w:pPr>
      <w:r>
        <w:rPr>
          <w:rStyle w:val="VerbatimChar"/>
        </w:rPr>
        <w:t xml:space="preserve">:set verbose=9      " Nivel de verbosidad</w:t>
      </w:r>
      <w:r>
        <w:br/>
      </w:r>
      <w:r>
        <w:rPr>
          <w:rStyle w:val="VerbatimChar"/>
        </w:rPr>
        <w:t xml:space="preserve">:set verbosefile=~/vim_debug.log</w:t>
      </w:r>
    </w:p>
    <w:p>
      <w:pPr>
        <w:pStyle w:val="FirstParagraph"/>
      </w:pPr>
      <w:r>
        <w:rPr>
          <w:b/>
          <w:bCs/>
        </w:rPr>
        <w:t xml:space="preserve">Ver opciones:</w:t>
      </w:r>
    </w:p>
    <w:p>
      <w:pPr>
        <w:pStyle w:val="SourceCode"/>
      </w:pPr>
      <w:r>
        <w:rPr>
          <w:rStyle w:val="VerbatimChar"/>
        </w:rPr>
        <w:t xml:space="preserve">:set all            " Ver todas las opciones</w:t>
      </w:r>
      <w:r>
        <w:br/>
      </w:r>
      <w:r>
        <w:rPr>
          <w:rStyle w:val="VerbatimChar"/>
        </w:rPr>
        <w:t xml:space="preserve">:set opción?        " Ver valor de opción específica</w:t>
      </w:r>
    </w:p>
    <w:p>
      <w:pPr>
        <w:pStyle w:val="FirstParagraph"/>
      </w:pPr>
      <w:r>
        <w:rPr>
          <w:b/>
          <w:bCs/>
        </w:rPr>
        <w:t xml:space="preserve">Ver mapeos:</w:t>
      </w:r>
    </w:p>
    <w:p>
      <w:pPr>
        <w:pStyle w:val="SourceCode"/>
      </w:pPr>
      <w:r>
        <w:rPr>
          <w:rStyle w:val="VerbatimChar"/>
        </w:rPr>
        <w:t xml:space="preserve">:map                " Ver todos los mapeos</w:t>
      </w:r>
      <w:r>
        <w:br/>
      </w:r>
      <w:r>
        <w:rPr>
          <w:rStyle w:val="VerbatimChar"/>
        </w:rPr>
        <w:t xml:space="preserve">:nmap               " Mapeos en modo Normal</w:t>
      </w:r>
      <w:r>
        <w:br/>
      </w:r>
      <w:r>
        <w:rPr>
          <w:rStyle w:val="VerbatimChar"/>
        </w:rPr>
        <w:t xml:space="preserve">:imap               " Mapeos en modo Insert</w:t>
      </w:r>
    </w:p>
    <w:bookmarkEnd w:id="160"/>
    <w:bookmarkEnd w:id="161"/>
    <w:bookmarkStart w:id="164" w:name="referencia-rápida"/>
    <w:p>
      <w:pPr>
        <w:pStyle w:val="Heading1"/>
      </w:pPr>
      <w:r>
        <w:t xml:space="preserve">22. Referencia Rápida</w:t>
      </w:r>
    </w:p>
    <w:bookmarkStart w:id="162" w:name="atajos-esenciales"/>
    <w:p>
      <w:pPr>
        <w:pStyle w:val="Heading2"/>
      </w:pPr>
      <w:r>
        <w:t xml:space="preserve">22.1 Atajos Esenciales</w:t>
      </w:r>
    </w:p>
    <w:p>
      <w:pPr>
        <w:pStyle w:val="FirstParagraph"/>
      </w:pPr>
      <w:r>
        <w:rPr>
          <w:b/>
          <w:bCs/>
        </w:rPr>
        <w:t xml:space="preserve">Navegación:</w:t>
      </w:r>
    </w:p>
    <w:p>
      <w:pPr>
        <w:pStyle w:val="SourceCode"/>
      </w:pPr>
      <w:r>
        <w:rPr>
          <w:rStyle w:val="VerbatimChar"/>
        </w:rPr>
        <w:t xml:space="preserve">hjkl        Básico</w:t>
      </w:r>
      <w:r>
        <w:br/>
      </w:r>
      <w:r>
        <w:rPr>
          <w:rStyle w:val="VerbatimChar"/>
        </w:rPr>
        <w:t xml:space="preserve">w/b         Palabra adelante/atrás</w:t>
      </w:r>
      <w:r>
        <w:br/>
      </w:r>
      <w:r>
        <w:rPr>
          <w:rStyle w:val="VerbatimChar"/>
        </w:rPr>
        <w:t xml:space="preserve">0/$         Inicio/fin de línea</w:t>
      </w:r>
      <w:r>
        <w:br/>
      </w:r>
      <w:r>
        <w:rPr>
          <w:rStyle w:val="VerbatimChar"/>
        </w:rPr>
        <w:t xml:space="preserve">gg/G        Inicio/fin de archivo</w:t>
      </w:r>
      <w:r>
        <w:br/>
      </w:r>
      <w:r>
        <w:rPr>
          <w:rStyle w:val="VerbatimChar"/>
        </w:rPr>
        <w:t xml:space="preserve">Ctrl+d/u    Media página</w:t>
      </w:r>
      <w:r>
        <w:br/>
      </w:r>
      <w:r>
        <w:rPr>
          <w:rStyle w:val="VerbatimChar"/>
        </w:rPr>
        <w:t xml:space="preserve">f/F{char}   Find carácter</w:t>
      </w:r>
    </w:p>
    <w:p>
      <w:pPr>
        <w:pStyle w:val="FirstParagraph"/>
      </w:pPr>
      <w:r>
        <w:rPr>
          <w:b/>
          <w:bCs/>
        </w:rPr>
        <w:t xml:space="preserve">Edición:</w:t>
      </w:r>
    </w:p>
    <w:p>
      <w:pPr>
        <w:pStyle w:val="SourceCode"/>
      </w:pPr>
      <w:r>
        <w:rPr>
          <w:rStyle w:val="VerbatimChar"/>
        </w:rPr>
        <w:t xml:space="preserve">i/a         Insert/append</w:t>
      </w:r>
      <w:r>
        <w:br/>
      </w:r>
      <w:r>
        <w:rPr>
          <w:rStyle w:val="VerbatimChar"/>
        </w:rPr>
        <w:t xml:space="preserve">o/O         Nueva línea abajo/arriba</w:t>
      </w:r>
      <w:r>
        <w:br/>
      </w:r>
      <w:r>
        <w:rPr>
          <w:rStyle w:val="VerbatimChar"/>
        </w:rPr>
        <w:t xml:space="preserve">x/dd        Eliminar carácter/línea</w:t>
      </w:r>
      <w:r>
        <w:br/>
      </w:r>
      <w:r>
        <w:rPr>
          <w:rStyle w:val="VerbatimChar"/>
        </w:rPr>
        <w:t xml:space="preserve">yy/p        Copiar/pegar</w:t>
      </w:r>
      <w:r>
        <w:br/>
      </w:r>
      <w:r>
        <w:rPr>
          <w:rStyle w:val="VerbatimChar"/>
        </w:rPr>
        <w:t xml:space="preserve">u/Ctrl+r    Undo/redo</w:t>
      </w:r>
      <w:r>
        <w:br/>
      </w:r>
      <w:r>
        <w:rPr>
          <w:rStyle w:val="VerbatimChar"/>
        </w:rPr>
        <w:t xml:space="preserve">.           Repetir</w:t>
      </w:r>
    </w:p>
    <w:p>
      <w:pPr>
        <w:pStyle w:val="FirstParagraph"/>
      </w:pPr>
      <w:r>
        <w:rPr>
          <w:b/>
          <w:bCs/>
        </w:rPr>
        <w:t xml:space="preserve">Visual:</w:t>
      </w:r>
    </w:p>
    <w:p>
      <w:pPr>
        <w:pStyle w:val="SourceCode"/>
      </w:pPr>
      <w:r>
        <w:rPr>
          <w:rStyle w:val="VerbatimChar"/>
        </w:rPr>
        <w:t xml:space="preserve">v/V/Ctrl+v  Visual char/line/block</w:t>
      </w:r>
      <w:r>
        <w:br/>
      </w:r>
      <w:r>
        <w:rPr>
          <w:rStyle w:val="VerbatimChar"/>
        </w:rPr>
        <w:t xml:space="preserve">y/d/c       Copiar/eliminar/cambiar</w:t>
      </w:r>
      <w:r>
        <w:br/>
      </w:r>
      <w:r>
        <w:rPr>
          <w:rStyle w:val="VerbatimChar"/>
        </w:rPr>
        <w:t xml:space="preserve">&gt;/&lt;         Indentar/desindentar</w:t>
      </w:r>
    </w:p>
    <w:p>
      <w:pPr>
        <w:pStyle w:val="FirstParagraph"/>
      </w:pPr>
      <w:r>
        <w:rPr>
          <w:b/>
          <w:bCs/>
        </w:rPr>
        <w:t xml:space="preserve">Búsqueda:</w:t>
      </w:r>
    </w:p>
    <w:p>
      <w:pPr>
        <w:pStyle w:val="SourceCode"/>
      </w:pPr>
      <w:r>
        <w:rPr>
          <w:rStyle w:val="VerbatimChar"/>
        </w:rPr>
        <w:t xml:space="preserve">/texto      Buscar</w:t>
      </w:r>
      <w:r>
        <w:br/>
      </w:r>
      <w:r>
        <w:rPr>
          <w:rStyle w:val="VerbatimChar"/>
        </w:rPr>
        <w:t xml:space="preserve">n/N         Siguiente/anterior</w:t>
      </w:r>
      <w:r>
        <w:br/>
      </w:r>
      <w:r>
        <w:rPr>
          <w:rStyle w:val="VerbatimChar"/>
        </w:rPr>
        <w:t xml:space="preserve">*/#         Buscar palabra bajo cursor</w:t>
      </w:r>
      <w:r>
        <w:br/>
      </w:r>
      <w:r>
        <w:rPr>
          <w:rStyle w:val="VerbatimChar"/>
        </w:rPr>
        <w:t xml:space="preserve">:%s/old/new/g  Reemplazar</w:t>
      </w:r>
    </w:p>
    <w:p>
      <w:pPr>
        <w:pStyle w:val="FirstParagraph"/>
      </w:pPr>
      <w:r>
        <w:rPr>
          <w:b/>
          <w:bCs/>
        </w:rPr>
        <w:t xml:space="preserve">Archivos:</w:t>
      </w:r>
    </w:p>
    <w:p>
      <w:pPr>
        <w:pStyle w:val="SourceCode"/>
      </w:pPr>
      <w:r>
        <w:rPr>
          <w:rStyle w:val="VerbatimChar"/>
        </w:rPr>
        <w:t xml:space="preserve">:w          Guardar</w:t>
      </w:r>
      <w:r>
        <w:br/>
      </w:r>
      <w:r>
        <w:rPr>
          <w:rStyle w:val="VerbatimChar"/>
        </w:rPr>
        <w:t xml:space="preserve">:q          Salir</w:t>
      </w:r>
      <w:r>
        <w:br/>
      </w:r>
      <w:r>
        <w:rPr>
          <w:rStyle w:val="VerbatimChar"/>
        </w:rPr>
        <w:t xml:space="preserve">:e archivo  Abrir</w:t>
      </w:r>
      <w:r>
        <w:br/>
      </w:r>
      <w:r>
        <w:rPr>
          <w:rStyle w:val="VerbatimChar"/>
        </w:rPr>
        <w:t xml:space="preserve">:bn/:bp     Buffer siguiente/anterior</w:t>
      </w:r>
    </w:p>
    <w:p>
      <w:pPr>
        <w:pStyle w:val="FirstParagraph"/>
      </w:pPr>
      <w:r>
        <w:rPr>
          <w:b/>
          <w:bCs/>
        </w:rPr>
        <w:t xml:space="preserve">Ventanas:</w:t>
      </w:r>
    </w:p>
    <w:p>
      <w:pPr>
        <w:pStyle w:val="SourceCode"/>
      </w:pPr>
      <w:r>
        <w:rPr>
          <w:rStyle w:val="VerbatimChar"/>
        </w:rPr>
        <w:t xml:space="preserve">:sp/:vsp    Split</w:t>
      </w:r>
      <w:r>
        <w:br/>
      </w:r>
      <w:r>
        <w:rPr>
          <w:rStyle w:val="VerbatimChar"/>
        </w:rPr>
        <w:t xml:space="preserve">Ctrl+w hjkl Navegar</w:t>
      </w:r>
      <w:r>
        <w:br/>
      </w:r>
      <w:r>
        <w:rPr>
          <w:rStyle w:val="VerbatimChar"/>
        </w:rPr>
        <w:t xml:space="preserve">Ctrl+w =    Igualar tamaños</w:t>
      </w:r>
    </w:p>
    <w:bookmarkEnd w:id="162"/>
    <w:bookmarkStart w:id="163" w:name="comandos-por-modo"/>
    <w:p>
      <w:pPr>
        <w:pStyle w:val="Heading2"/>
      </w:pPr>
      <w:r>
        <w:t xml:space="preserve">22.2 Comandos por Modo</w:t>
      </w:r>
    </w:p>
    <w:p>
      <w:pPr>
        <w:pStyle w:val="FirstParagraph"/>
      </w:pPr>
      <w:r>
        <w:rPr>
          <w:b/>
          <w:bCs/>
        </w:rPr>
        <w:t xml:space="preserve">Normal Mode:</w:t>
      </w:r>
    </w:p>
    <w:p>
      <w:pPr>
        <w:pStyle w:val="Compact"/>
        <w:numPr>
          <w:ilvl w:val="0"/>
          <w:numId w:val="1025"/>
        </w:numPr>
      </w:pPr>
      <w:r>
        <w:t xml:space="preserve">Navegación:</w:t>
      </w:r>
      <w:r>
        <w:t xml:space="preserve"> </w:t>
      </w:r>
      <w:r>
        <w:rPr>
          <w:rStyle w:val="VerbatimChar"/>
        </w:rPr>
        <w:t xml:space="preserve">hjkl</w:t>
      </w:r>
      <w:r>
        <w:t xml:space="preserve">,</w:t>
      </w:r>
      <w:r>
        <w:t xml:space="preserve"> </w:t>
      </w:r>
      <w:r>
        <w:rPr>
          <w:rStyle w:val="VerbatimChar"/>
        </w:rPr>
        <w:t xml:space="preserve">w</w:t>
      </w:r>
      <w:r>
        <w:t xml:space="preserve">,</w:t>
      </w:r>
      <w:r>
        <w:t xml:space="preserve"> </w:t>
      </w:r>
      <w:r>
        <w:rPr>
          <w:rStyle w:val="VerbatimChar"/>
        </w:rPr>
        <w:t xml:space="preserve">b</w:t>
      </w:r>
      <w:r>
        <w:t xml:space="preserve">,</w:t>
      </w:r>
      <w:r>
        <w:t xml:space="preserve"> </w:t>
      </w:r>
      <w:r>
        <w:rPr>
          <w:rStyle w:val="VerbatimChar"/>
        </w:rPr>
        <w:t xml:space="preserve">0</w:t>
      </w:r>
      <w:r>
        <w:t xml:space="preserve">,</w:t>
      </w:r>
      <w:r>
        <w:t xml:space="preserve"> </w:t>
      </w:r>
      <w:r>
        <w:rPr>
          <w:rStyle w:val="VerbatimChar"/>
        </w:rPr>
        <w:t xml:space="preserve">$</w:t>
      </w:r>
      <w:r>
        <w:t xml:space="preserve">,</w:t>
      </w:r>
      <w:r>
        <w:t xml:space="preserve"> </w:t>
      </w:r>
      <w:r>
        <w:rPr>
          <w:rStyle w:val="VerbatimChar"/>
        </w:rPr>
        <w:t xml:space="preserve">gg</w:t>
      </w:r>
      <w:r>
        <w:t xml:space="preserve">,</w:t>
      </w:r>
      <w:r>
        <w:t xml:space="preserve"> </w:t>
      </w:r>
      <w:r>
        <w:rPr>
          <w:rStyle w:val="VerbatimChar"/>
        </w:rPr>
        <w:t xml:space="preserve">G</w:t>
      </w:r>
    </w:p>
    <w:p>
      <w:pPr>
        <w:pStyle w:val="Compact"/>
        <w:numPr>
          <w:ilvl w:val="0"/>
          <w:numId w:val="1025"/>
        </w:numPr>
      </w:pPr>
      <w:r>
        <w:t xml:space="preserve">Edición:</w:t>
      </w:r>
      <w:r>
        <w:t xml:space="preserve"> </w:t>
      </w:r>
      <w:r>
        <w:rPr>
          <w:rStyle w:val="VerbatimChar"/>
        </w:rPr>
        <w:t xml:space="preserve">i</w:t>
      </w:r>
      <w:r>
        <w:t xml:space="preserve">,</w:t>
      </w:r>
      <w:r>
        <w:t xml:space="preserve"> </w:t>
      </w:r>
      <w:r>
        <w:rPr>
          <w:rStyle w:val="VerbatimChar"/>
        </w:rPr>
        <w:t xml:space="preserve">a</w:t>
      </w:r>
      <w:r>
        <w:t xml:space="preserve">,</w:t>
      </w:r>
      <w:r>
        <w:t xml:space="preserve"> </w:t>
      </w:r>
      <w:r>
        <w:rPr>
          <w:rStyle w:val="VerbatimChar"/>
        </w:rPr>
        <w:t xml:space="preserve">o</w:t>
      </w:r>
      <w:r>
        <w:t xml:space="preserve">,</w:t>
      </w:r>
      <w:r>
        <w:t xml:space="preserve"> </w:t>
      </w:r>
      <w:r>
        <w:rPr>
          <w:rStyle w:val="VerbatimChar"/>
        </w:rPr>
        <w:t xml:space="preserve">x</w:t>
      </w:r>
      <w:r>
        <w:t xml:space="preserve">,</w:t>
      </w:r>
      <w:r>
        <w:t xml:space="preserve"> </w:t>
      </w:r>
      <w:r>
        <w:rPr>
          <w:rStyle w:val="VerbatimChar"/>
        </w:rPr>
        <w:t xml:space="preserve">dd</w:t>
      </w:r>
      <w:r>
        <w:t xml:space="preserve">,</w:t>
      </w:r>
      <w:r>
        <w:t xml:space="preserve"> </w:t>
      </w:r>
      <w:r>
        <w:rPr>
          <w:rStyle w:val="VerbatimChar"/>
        </w:rPr>
        <w:t xml:space="preserve">yy</w:t>
      </w:r>
      <w:r>
        <w:t xml:space="preserve">,</w:t>
      </w:r>
      <w:r>
        <w:t xml:space="preserve"> </w:t>
      </w:r>
      <w:r>
        <w:rPr>
          <w:rStyle w:val="VerbatimChar"/>
        </w:rPr>
        <w:t xml:space="preserve">p</w:t>
      </w:r>
    </w:p>
    <w:p>
      <w:pPr>
        <w:pStyle w:val="Compact"/>
        <w:numPr>
          <w:ilvl w:val="0"/>
          <w:numId w:val="1025"/>
        </w:numPr>
      </w:pPr>
      <w:r>
        <w:t xml:space="preserve">Visual:</w:t>
      </w:r>
      <w:r>
        <w:t xml:space="preserve"> </w:t>
      </w:r>
      <w:r>
        <w:rPr>
          <w:rStyle w:val="VerbatimChar"/>
        </w:rPr>
        <w:t xml:space="preserve">v</w:t>
      </w:r>
      <w:r>
        <w:t xml:space="preserve">,</w:t>
      </w:r>
      <w:r>
        <w:t xml:space="preserve"> </w:t>
      </w:r>
      <w:r>
        <w:rPr>
          <w:rStyle w:val="VerbatimChar"/>
        </w:rPr>
        <w:t xml:space="preserve">V</w:t>
      </w:r>
      <w:r>
        <w:t xml:space="preserve">,</w:t>
      </w:r>
      <w:r>
        <w:t xml:space="preserve"> </w:t>
      </w:r>
      <w:r>
        <w:rPr>
          <w:rStyle w:val="VerbatimChar"/>
        </w:rPr>
        <w:t xml:space="preserve">Ctrl+v</w:t>
      </w:r>
    </w:p>
    <w:p>
      <w:pPr>
        <w:pStyle w:val="Compact"/>
        <w:numPr>
          <w:ilvl w:val="0"/>
          <w:numId w:val="1025"/>
        </w:numPr>
      </w:pPr>
      <w:r>
        <w:t xml:space="preserve">Búsqueda:</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n</w:t>
      </w:r>
      <w:r>
        <w:t xml:space="preserve">,</w:t>
      </w:r>
      <w:r>
        <w:t xml:space="preserve"> </w:t>
      </w:r>
      <w:r>
        <w:rPr>
          <w:rStyle w:val="VerbatimChar"/>
        </w:rPr>
        <w:t xml:space="preserve">N</w:t>
      </w:r>
    </w:p>
    <w:p>
      <w:pPr>
        <w:pStyle w:val="Compact"/>
        <w:numPr>
          <w:ilvl w:val="0"/>
          <w:numId w:val="1025"/>
        </w:numPr>
      </w:pPr>
      <w:r>
        <w:t xml:space="preserve">Comandos:</w:t>
      </w:r>
      <w:r>
        <w:t xml:space="preserve"> </w:t>
      </w:r>
      <w:r>
        <w:rPr>
          <w:rStyle w:val="VerbatimChar"/>
        </w:rPr>
        <w:t xml:space="preserve">:</w:t>
      </w:r>
    </w:p>
    <w:p>
      <w:pPr>
        <w:pStyle w:val="FirstParagraph"/>
      </w:pPr>
      <w:r>
        <w:rPr>
          <w:b/>
          <w:bCs/>
        </w:rPr>
        <w:t xml:space="preserve">Insert Mode:</w:t>
      </w:r>
    </w:p>
    <w:p>
      <w:pPr>
        <w:pStyle w:val="Compact"/>
        <w:numPr>
          <w:ilvl w:val="0"/>
          <w:numId w:val="1026"/>
        </w:numPr>
      </w:pPr>
      <w:r>
        <w:t xml:space="preserve">Salir:</w:t>
      </w:r>
      <w:r>
        <w:t xml:space="preserve"> </w:t>
      </w:r>
      <w:r>
        <w:rPr>
          <w:rStyle w:val="VerbatimChar"/>
        </w:rPr>
        <w:t xml:space="preserve">Esc</w:t>
      </w:r>
      <w:r>
        <w:t xml:space="preserve">,</w:t>
      </w:r>
      <w:r>
        <w:t xml:space="preserve"> </w:t>
      </w:r>
      <w:r>
        <w:rPr>
          <w:rStyle w:val="VerbatimChar"/>
        </w:rPr>
        <w:t xml:space="preserve">Ctrl+[</w:t>
      </w:r>
    </w:p>
    <w:p>
      <w:pPr>
        <w:pStyle w:val="Compact"/>
        <w:numPr>
          <w:ilvl w:val="0"/>
          <w:numId w:val="1026"/>
        </w:numPr>
      </w:pPr>
      <w:r>
        <w:t xml:space="preserve">Autocompletado:</w:t>
      </w:r>
      <w:r>
        <w:t xml:space="preserve"> </w:t>
      </w:r>
      <w:r>
        <w:rPr>
          <w:rStyle w:val="VerbatimChar"/>
        </w:rPr>
        <w:t xml:space="preserve">Ctrl+n/p</w:t>
      </w:r>
      <w:r>
        <w:t xml:space="preserve">,</w:t>
      </w:r>
      <w:r>
        <w:t xml:space="preserve"> </w:t>
      </w:r>
      <w:r>
        <w:rPr>
          <w:rStyle w:val="VerbatimChar"/>
        </w:rPr>
        <w:t xml:space="preserve">Ctrl+x Ctrl+o</w:t>
      </w:r>
    </w:p>
    <w:p>
      <w:pPr>
        <w:pStyle w:val="Compact"/>
        <w:numPr>
          <w:ilvl w:val="0"/>
          <w:numId w:val="1026"/>
        </w:numPr>
      </w:pPr>
      <w:r>
        <w:t xml:space="preserve">Insertar:</w:t>
      </w:r>
      <w:r>
        <w:t xml:space="preserve"> </w:t>
      </w:r>
      <w:r>
        <w:rPr>
          <w:rStyle w:val="VerbatimChar"/>
        </w:rPr>
        <w:t xml:space="preserve">Ctrl+r{registro}</w:t>
      </w:r>
    </w:p>
    <w:p>
      <w:pPr>
        <w:pStyle w:val="FirstParagraph"/>
      </w:pPr>
      <w:r>
        <w:rPr>
          <w:b/>
          <w:bCs/>
        </w:rPr>
        <w:t xml:space="preserve">Visual Mode:</w:t>
      </w:r>
    </w:p>
    <w:p>
      <w:pPr>
        <w:pStyle w:val="Compact"/>
        <w:numPr>
          <w:ilvl w:val="0"/>
          <w:numId w:val="1027"/>
        </w:numPr>
      </w:pPr>
      <w:r>
        <w:t xml:space="preserve">Operadores:</w:t>
      </w:r>
      <w:r>
        <w:t xml:space="preserve"> </w:t>
      </w:r>
      <w:r>
        <w:rPr>
          <w:rStyle w:val="VerbatimChar"/>
        </w:rPr>
        <w:t xml:space="preserve">y</w:t>
      </w:r>
      <w:r>
        <w:t xml:space="preserve">,</w:t>
      </w:r>
      <w:r>
        <w:t xml:space="preserve"> </w:t>
      </w:r>
      <w:r>
        <w:rPr>
          <w:rStyle w:val="VerbatimChar"/>
        </w:rPr>
        <w:t xml:space="preserve">d</w:t>
      </w:r>
      <w:r>
        <w:t xml:space="preserve">,</w:t>
      </w:r>
      <w:r>
        <w:t xml:space="preserve"> </w:t>
      </w:r>
      <w:r>
        <w:rPr>
          <w:rStyle w:val="VerbatimChar"/>
        </w:rPr>
        <w:t xml:space="preserve">c</w:t>
      </w:r>
      <w:r>
        <w:t xml:space="preserve">,</w:t>
      </w:r>
      <w:r>
        <w:t xml:space="preserve"> </w:t>
      </w:r>
      <w:r>
        <w:rPr>
          <w:rStyle w:val="VerbatimChar"/>
        </w:rPr>
        <w:t xml:space="preserve">&gt;</w:t>
      </w:r>
      <w:r>
        <w:t xml:space="preserve">,</w:t>
      </w:r>
      <w:r>
        <w:t xml:space="preserve"> </w:t>
      </w:r>
      <w:r>
        <w:rPr>
          <w:rStyle w:val="VerbatimChar"/>
        </w:rPr>
        <w:t xml:space="preserve">&lt;</w:t>
      </w:r>
      <w:r>
        <w:t xml:space="preserve">,</w:t>
      </w:r>
      <w:r>
        <w:t xml:space="preserve"> </w:t>
      </w:r>
      <w:r>
        <w:rPr>
          <w:rStyle w:val="VerbatimChar"/>
        </w:rPr>
        <w:t xml:space="preserve">=</w:t>
      </w:r>
    </w:p>
    <w:p>
      <w:pPr>
        <w:pStyle w:val="Compact"/>
        <w:numPr>
          <w:ilvl w:val="0"/>
          <w:numId w:val="1027"/>
        </w:numPr>
      </w:pPr>
      <w:r>
        <w:t xml:space="preserve">Cambiar modo:</w:t>
      </w:r>
      <w:r>
        <w:t xml:space="preserve"> </w:t>
      </w:r>
      <w:r>
        <w:rPr>
          <w:rStyle w:val="VerbatimChar"/>
        </w:rPr>
        <w:t xml:space="preserve">v</w:t>
      </w:r>
      <w:r>
        <w:t xml:space="preserve">,</w:t>
      </w:r>
      <w:r>
        <w:t xml:space="preserve"> </w:t>
      </w:r>
      <w:r>
        <w:rPr>
          <w:rStyle w:val="VerbatimChar"/>
        </w:rPr>
        <w:t xml:space="preserve">V</w:t>
      </w:r>
      <w:r>
        <w:t xml:space="preserve">,</w:t>
      </w:r>
      <w:r>
        <w:t xml:space="preserve"> </w:t>
      </w:r>
      <w:r>
        <w:rPr>
          <w:rStyle w:val="VerbatimChar"/>
        </w:rPr>
        <w:t xml:space="preserve">Ctrl+v</w:t>
      </w:r>
    </w:p>
    <w:p>
      <w:pPr>
        <w:pStyle w:val="Compact"/>
        <w:numPr>
          <w:ilvl w:val="0"/>
          <w:numId w:val="1027"/>
        </w:numPr>
      </w:pPr>
      <w:r>
        <w:t xml:space="preserve">Objetos:</w:t>
      </w:r>
      <w:r>
        <w:t xml:space="preserve"> </w:t>
      </w:r>
      <w:r>
        <w:rPr>
          <w:rStyle w:val="VerbatimChar"/>
        </w:rPr>
        <w:t xml:space="preserve">aw</w:t>
      </w:r>
      <w:r>
        <w:t xml:space="preserve">,</w:t>
      </w:r>
      <w:r>
        <w:t xml:space="preserve"> </w:t>
      </w:r>
      <w:r>
        <w:rPr>
          <w:rStyle w:val="VerbatimChar"/>
        </w:rPr>
        <w:t xml:space="preserve">iw</w:t>
      </w:r>
      <w:r>
        <w:t xml:space="preserve">,</w:t>
      </w:r>
      <w:r>
        <w:t xml:space="preserve"> </w:t>
      </w:r>
      <w:r>
        <w:rPr>
          <w:rStyle w:val="VerbatimChar"/>
        </w:rPr>
        <w:t xml:space="preserve">ap</w:t>
      </w:r>
      <w:r>
        <w:t xml:space="preserve">,</w:t>
      </w:r>
      <w:r>
        <w:t xml:space="preserve"> </w:t>
      </w:r>
      <w:r>
        <w:rPr>
          <w:rStyle w:val="VerbatimChar"/>
        </w:rPr>
        <w:t xml:space="preserve">i(</w:t>
      </w:r>
      <w:r>
        <w:t xml:space="preserve">,</w:t>
      </w:r>
      <w:r>
        <w:t xml:space="preserve"> </w:t>
      </w:r>
      <w:r>
        <w:rPr>
          <w:rStyle w:val="VerbatimChar"/>
        </w:rPr>
        <w:t xml:space="preserve">a"</w:t>
      </w:r>
    </w:p>
    <w:p>
      <w:pPr>
        <w:pStyle w:val="FirstParagraph"/>
      </w:pPr>
      <w:r>
        <w:rPr>
          <w:b/>
          <w:bCs/>
        </w:rPr>
        <w:t xml:space="preserve">Command Mode:</w:t>
      </w:r>
    </w:p>
    <w:p>
      <w:pPr>
        <w:pStyle w:val="Compact"/>
        <w:numPr>
          <w:ilvl w:val="0"/>
          <w:numId w:val="1028"/>
        </w:numPr>
      </w:pPr>
      <w:r>
        <w:t xml:space="preserve">Archivo:</w:t>
      </w:r>
      <w:r>
        <w:t xml:space="preserve"> </w:t>
      </w:r>
      <w:r>
        <w:rPr>
          <w:rStyle w:val="VerbatimChar"/>
        </w:rPr>
        <w:t xml:space="preserve">:w</w:t>
      </w:r>
      <w:r>
        <w:t xml:space="preserve">,</w:t>
      </w:r>
      <w:r>
        <w:t xml:space="preserve"> </w:t>
      </w:r>
      <w:r>
        <w:rPr>
          <w:rStyle w:val="VerbatimChar"/>
        </w:rPr>
        <w:t xml:space="preserve">:q</w:t>
      </w:r>
      <w:r>
        <w:t xml:space="preserve">,</w:t>
      </w:r>
      <w:r>
        <w:t xml:space="preserve"> </w:t>
      </w:r>
      <w:r>
        <w:rPr>
          <w:rStyle w:val="VerbatimChar"/>
        </w:rPr>
        <w:t xml:space="preserve">:e</w:t>
      </w:r>
      <w:r>
        <w:t xml:space="preserve">,</w:t>
      </w:r>
      <w:r>
        <w:t xml:space="preserve"> </w:t>
      </w:r>
      <w:r>
        <w:rPr>
          <w:rStyle w:val="VerbatimChar"/>
        </w:rPr>
        <w:t xml:space="preserve">:wq</w:t>
      </w:r>
    </w:p>
    <w:p>
      <w:pPr>
        <w:pStyle w:val="Compact"/>
        <w:numPr>
          <w:ilvl w:val="0"/>
          <w:numId w:val="1028"/>
        </w:numPr>
      </w:pPr>
      <w:r>
        <w:t xml:space="preserve">Búsqueda:</w:t>
      </w:r>
      <w:r>
        <w:t xml:space="preserve"> </w:t>
      </w:r>
      <w:r>
        <w:rPr>
          <w:rStyle w:val="VerbatimChar"/>
        </w:rPr>
        <w:t xml:space="preserve">/</w:t>
      </w:r>
      <w:r>
        <w:t xml:space="preserve">,</w:t>
      </w:r>
      <w:r>
        <w:t xml:space="preserve"> </w:t>
      </w:r>
      <w:r>
        <w:rPr>
          <w:rStyle w:val="VerbatimChar"/>
        </w:rPr>
        <w:t xml:space="preserve">?</w:t>
      </w:r>
    </w:p>
    <w:p>
      <w:pPr>
        <w:pStyle w:val="Compact"/>
        <w:numPr>
          <w:ilvl w:val="0"/>
          <w:numId w:val="1028"/>
        </w:numPr>
      </w:pPr>
      <w:r>
        <w:t xml:space="preserve">Rango:</w:t>
      </w:r>
      <w:r>
        <w:t xml:space="preserve"> </w:t>
      </w:r>
      <w:r>
        <w:rPr>
          <w:rStyle w:val="VerbatimChar"/>
        </w:rPr>
        <w:t xml:space="preserve">:%s</w:t>
      </w:r>
      <w:r>
        <w:t xml:space="preserve">,</w:t>
      </w:r>
      <w:r>
        <w:t xml:space="preserve"> </w:t>
      </w:r>
      <w:r>
        <w:rPr>
          <w:rStyle w:val="VerbatimChar"/>
        </w:rPr>
        <w:t xml:space="preserve">:.</w:t>
      </w:r>
      <w:r>
        <w:t xml:space="preserve">,</w:t>
      </w:r>
      <w:r>
        <w:t xml:space="preserve"> </w:t>
      </w:r>
      <w:r>
        <w:rPr>
          <w:rStyle w:val="VerbatimChar"/>
        </w:rPr>
        <w:t xml:space="preserve">:'&lt;,'&gt;</w:t>
      </w:r>
    </w:p>
    <w:bookmarkEnd w:id="163"/>
    <w:bookmarkEnd w:id="164"/>
    <w:bookmarkStart w:id="168" w:name="conclusión"/>
    <w:p>
      <w:pPr>
        <w:pStyle w:val="Heading1"/>
      </w:pPr>
      <w:r>
        <w:t xml:space="preserve">23. Conclusión</w:t>
      </w:r>
    </w:p>
    <w:bookmarkStart w:id="165" w:name="el-viaje-de-aprendizaje"/>
    <w:p>
      <w:pPr>
        <w:pStyle w:val="Heading2"/>
      </w:pPr>
      <w:r>
        <w:t xml:space="preserve">23.1 El Viaje de Aprendizaje</w:t>
      </w:r>
    </w:p>
    <w:p>
      <w:pPr>
        <w:pStyle w:val="FirstParagraph"/>
      </w:pPr>
      <w:r>
        <w:rPr>
          <w:b/>
          <w:bCs/>
        </w:rPr>
        <w:t xml:space="preserve">Nivel 1 - Básicos (Semana 1):</w:t>
      </w:r>
    </w:p>
    <w:p>
      <w:pPr>
        <w:pStyle w:val="Compact"/>
        <w:numPr>
          <w:ilvl w:val="0"/>
          <w:numId w:val="1029"/>
        </w:numPr>
      </w:pPr>
      <w:r>
        <w:t xml:space="preserve">Modos (Normal, Insert)</w:t>
      </w:r>
    </w:p>
    <w:p>
      <w:pPr>
        <w:pStyle w:val="Compact"/>
        <w:numPr>
          <w:ilvl w:val="0"/>
          <w:numId w:val="1029"/>
        </w:numPr>
      </w:pPr>
      <w:r>
        <w:t xml:space="preserve">Navegación básica (hjkl)</w:t>
      </w:r>
    </w:p>
    <w:p>
      <w:pPr>
        <w:pStyle w:val="Compact"/>
        <w:numPr>
          <w:ilvl w:val="0"/>
          <w:numId w:val="1029"/>
        </w:numPr>
      </w:pPr>
      <w:r>
        <w:t xml:space="preserve">Guardar y salir (:wq)</w:t>
      </w:r>
    </w:p>
    <w:p>
      <w:pPr>
        <w:pStyle w:val="Compact"/>
        <w:numPr>
          <w:ilvl w:val="0"/>
          <w:numId w:val="1029"/>
        </w:numPr>
      </w:pPr>
      <w:r>
        <w:t xml:space="preserve">Insert/append (i, a, o)</w:t>
      </w:r>
    </w:p>
    <w:p>
      <w:pPr>
        <w:pStyle w:val="FirstParagraph"/>
      </w:pPr>
      <w:r>
        <w:rPr>
          <w:b/>
          <w:bCs/>
        </w:rPr>
        <w:t xml:space="preserve">Nivel 2 - Movimientos (Mes 1):</w:t>
      </w:r>
    </w:p>
    <w:p>
      <w:pPr>
        <w:pStyle w:val="Compact"/>
        <w:numPr>
          <w:ilvl w:val="0"/>
          <w:numId w:val="1030"/>
        </w:numPr>
      </w:pPr>
      <w:r>
        <w:t xml:space="preserve">Movimientos de palabra (w, b, e)</w:t>
      </w:r>
    </w:p>
    <w:p>
      <w:pPr>
        <w:pStyle w:val="Compact"/>
        <w:numPr>
          <w:ilvl w:val="0"/>
          <w:numId w:val="1030"/>
        </w:numPr>
      </w:pPr>
      <w:r>
        <w:t xml:space="preserve">Línea (0, $, ^)</w:t>
      </w:r>
    </w:p>
    <w:p>
      <w:pPr>
        <w:pStyle w:val="Compact"/>
        <w:numPr>
          <w:ilvl w:val="0"/>
          <w:numId w:val="1030"/>
        </w:numPr>
      </w:pPr>
      <w:r>
        <w:t xml:space="preserve">Búsqueda (/, ?, *, #)</w:t>
      </w:r>
    </w:p>
    <w:p>
      <w:pPr>
        <w:pStyle w:val="Compact"/>
        <w:numPr>
          <w:ilvl w:val="0"/>
          <w:numId w:val="1030"/>
        </w:numPr>
      </w:pPr>
      <w:r>
        <w:t xml:space="preserve">Objetos de texto (iw, aw)</w:t>
      </w:r>
    </w:p>
    <w:p>
      <w:pPr>
        <w:pStyle w:val="FirstParagraph"/>
      </w:pPr>
      <w:r>
        <w:rPr>
          <w:b/>
          <w:bCs/>
        </w:rPr>
        <w:t xml:space="preserve">Nivel 3 - Operadores (Meses 2-3):</w:t>
      </w:r>
    </w:p>
    <w:p>
      <w:pPr>
        <w:pStyle w:val="Compact"/>
        <w:numPr>
          <w:ilvl w:val="0"/>
          <w:numId w:val="1031"/>
        </w:numPr>
      </w:pPr>
      <w:r>
        <w:t xml:space="preserve">Eliminar/cambiar/copiar (d, c, y)</w:t>
      </w:r>
    </w:p>
    <w:p>
      <w:pPr>
        <w:pStyle w:val="Compact"/>
        <w:numPr>
          <w:ilvl w:val="0"/>
          <w:numId w:val="1031"/>
        </w:numPr>
      </w:pPr>
      <w:r>
        <w:t xml:space="preserve">Composición (dw, ciw, yap)</w:t>
      </w:r>
    </w:p>
    <w:p>
      <w:pPr>
        <w:pStyle w:val="Compact"/>
        <w:numPr>
          <w:ilvl w:val="0"/>
          <w:numId w:val="1031"/>
        </w:numPr>
      </w:pPr>
      <w:r>
        <w:t xml:space="preserve">Visual mode (v, V, Ctrl+v)</w:t>
      </w:r>
    </w:p>
    <w:p>
      <w:pPr>
        <w:pStyle w:val="Compact"/>
        <w:numPr>
          <w:ilvl w:val="0"/>
          <w:numId w:val="1031"/>
        </w:numPr>
      </w:pPr>
      <w:r>
        <w:t xml:space="preserve">Registros básicos</w:t>
      </w:r>
    </w:p>
    <w:p>
      <w:pPr>
        <w:pStyle w:val="FirstParagraph"/>
      </w:pPr>
      <w:r>
        <w:rPr>
          <w:b/>
          <w:bCs/>
        </w:rPr>
        <w:t xml:space="preserve">Nivel 4 - Avanzado (Meses 4-6):</w:t>
      </w:r>
    </w:p>
    <w:p>
      <w:pPr>
        <w:pStyle w:val="Compact"/>
        <w:numPr>
          <w:ilvl w:val="0"/>
          <w:numId w:val="1032"/>
        </w:numPr>
      </w:pPr>
      <w:r>
        <w:t xml:space="preserve">Macros (q, @)</w:t>
      </w:r>
    </w:p>
    <w:p>
      <w:pPr>
        <w:pStyle w:val="Compact"/>
        <w:numPr>
          <w:ilvl w:val="0"/>
          <w:numId w:val="1032"/>
        </w:numPr>
      </w:pPr>
      <w:r>
        <w:t xml:space="preserve">Múltiples buffers/ventanas</w:t>
      </w:r>
    </w:p>
    <w:p>
      <w:pPr>
        <w:pStyle w:val="Compact"/>
        <w:numPr>
          <w:ilvl w:val="0"/>
          <w:numId w:val="1032"/>
        </w:numPr>
      </w:pPr>
      <w:r>
        <w:t xml:space="preserve">Búsqueda y reemplazo avanzado</w:t>
      </w:r>
    </w:p>
    <w:p>
      <w:pPr>
        <w:pStyle w:val="Compact"/>
        <w:numPr>
          <w:ilvl w:val="0"/>
          <w:numId w:val="1032"/>
        </w:numPr>
      </w:pPr>
      <w:r>
        <w:t xml:space="preserve">Configuración personalizada</w:t>
      </w:r>
    </w:p>
    <w:p>
      <w:pPr>
        <w:pStyle w:val="FirstParagraph"/>
      </w:pPr>
      <w:r>
        <w:rPr>
          <w:b/>
          <w:bCs/>
        </w:rPr>
        <w:t xml:space="preserve">Nivel 5 - Maestro (6+ meses):</w:t>
      </w:r>
    </w:p>
    <w:p>
      <w:pPr>
        <w:pStyle w:val="Compact"/>
        <w:numPr>
          <w:ilvl w:val="0"/>
          <w:numId w:val="1033"/>
        </w:numPr>
      </w:pPr>
      <w:r>
        <w:t xml:space="preserve">Plugins y ecosistema</w:t>
      </w:r>
    </w:p>
    <w:p>
      <w:pPr>
        <w:pStyle w:val="Compact"/>
        <w:numPr>
          <w:ilvl w:val="0"/>
          <w:numId w:val="1033"/>
        </w:numPr>
      </w:pPr>
      <w:r>
        <w:t xml:space="preserve">Vimscript/Lua</w:t>
      </w:r>
    </w:p>
    <w:p>
      <w:pPr>
        <w:pStyle w:val="Compact"/>
        <w:numPr>
          <w:ilvl w:val="0"/>
          <w:numId w:val="1033"/>
        </w:numPr>
      </w:pPr>
      <w:r>
        <w:t xml:space="preserve">LSP y autocompletado</w:t>
      </w:r>
    </w:p>
    <w:p>
      <w:pPr>
        <w:pStyle w:val="Compact"/>
        <w:numPr>
          <w:ilvl w:val="0"/>
          <w:numId w:val="1033"/>
        </w:numPr>
      </w:pPr>
      <w:r>
        <w:t xml:space="preserve">Workflow completamente personalizado</w:t>
      </w:r>
    </w:p>
    <w:bookmarkEnd w:id="165"/>
    <w:bookmarkStart w:id="166" w:name="recursos"/>
    <w:p>
      <w:pPr>
        <w:pStyle w:val="Heading2"/>
      </w:pPr>
      <w:r>
        <w:t xml:space="preserve">23.2 Recursos</w:t>
      </w:r>
    </w:p>
    <w:p>
      <w:pPr>
        <w:pStyle w:val="FirstParagraph"/>
      </w:pPr>
      <w:r>
        <w:rPr>
          <w:b/>
          <w:bCs/>
        </w:rPr>
        <w:t xml:space="preserve">Tutoriales:</w:t>
      </w:r>
    </w:p>
    <w:p>
      <w:pPr>
        <w:pStyle w:val="Compact"/>
        <w:numPr>
          <w:ilvl w:val="0"/>
          <w:numId w:val="1034"/>
        </w:numPr>
      </w:pPr>
      <w:r>
        <w:rPr>
          <w:rStyle w:val="VerbatimChar"/>
        </w:rPr>
        <w:t xml:space="preserve">vimtutor</w:t>
      </w:r>
      <w:r>
        <w:t xml:space="preserve"> </w:t>
      </w:r>
      <w:r>
        <w:t xml:space="preserve">(incluido con Vim)</w:t>
      </w:r>
    </w:p>
    <w:p>
      <w:pPr>
        <w:pStyle w:val="Compact"/>
        <w:numPr>
          <w:ilvl w:val="0"/>
          <w:numId w:val="1034"/>
        </w:numPr>
      </w:pPr>
      <w:r>
        <w:t xml:space="preserve">Vim Adventures (juego)</w:t>
      </w:r>
    </w:p>
    <w:p>
      <w:pPr>
        <w:pStyle w:val="Compact"/>
        <w:numPr>
          <w:ilvl w:val="0"/>
          <w:numId w:val="1034"/>
        </w:numPr>
      </w:pPr>
      <w:r>
        <w:t xml:space="preserve">Openvim.com</w:t>
      </w:r>
    </w:p>
    <w:p>
      <w:pPr>
        <w:pStyle w:val="Compact"/>
        <w:numPr>
          <w:ilvl w:val="0"/>
          <w:numId w:val="1034"/>
        </w:numPr>
      </w:pPr>
      <w:r>
        <w:t xml:space="preserve">vim.fandom.com</w:t>
      </w:r>
    </w:p>
    <w:p>
      <w:pPr>
        <w:pStyle w:val="FirstParagraph"/>
      </w:pPr>
      <w:r>
        <w:rPr>
          <w:b/>
          <w:bCs/>
        </w:rPr>
        <w:t xml:space="preserve">Documentación:</w:t>
      </w:r>
    </w:p>
    <w:p>
      <w:pPr>
        <w:pStyle w:val="Compact"/>
        <w:numPr>
          <w:ilvl w:val="0"/>
          <w:numId w:val="1035"/>
        </w:numPr>
      </w:pPr>
      <w:r>
        <w:rPr>
          <w:rStyle w:val="VerbatimChar"/>
        </w:rPr>
        <w:t xml:space="preserve">:help</w:t>
      </w:r>
      <w:r>
        <w:t xml:space="preserve"> </w:t>
      </w:r>
      <w:r>
        <w:t xml:space="preserve">(ayuda integrada)</w:t>
      </w:r>
    </w:p>
    <w:p>
      <w:pPr>
        <w:pStyle w:val="Compact"/>
        <w:numPr>
          <w:ilvl w:val="0"/>
          <w:numId w:val="1035"/>
        </w:numPr>
      </w:pPr>
      <w:r>
        <w:t xml:space="preserve">vimhelp.org</w:t>
      </w:r>
    </w:p>
    <w:p>
      <w:pPr>
        <w:pStyle w:val="Compact"/>
        <w:numPr>
          <w:ilvl w:val="0"/>
          <w:numId w:val="1035"/>
        </w:numPr>
      </w:pPr>
      <w:r>
        <w:t xml:space="preserve">neovim.io/doc</w:t>
      </w:r>
    </w:p>
    <w:p>
      <w:pPr>
        <w:pStyle w:val="FirstParagraph"/>
      </w:pPr>
      <w:r>
        <w:rPr>
          <w:b/>
          <w:bCs/>
        </w:rPr>
        <w:t xml:space="preserve">Comunidad:</w:t>
      </w:r>
    </w:p>
    <w:p>
      <w:pPr>
        <w:pStyle w:val="Compact"/>
        <w:numPr>
          <w:ilvl w:val="0"/>
          <w:numId w:val="1036"/>
        </w:numPr>
      </w:pPr>
      <w:r>
        <w:t xml:space="preserve">r/vim, r/neovim (Reddit)</w:t>
      </w:r>
    </w:p>
    <w:p>
      <w:pPr>
        <w:pStyle w:val="Compact"/>
        <w:numPr>
          <w:ilvl w:val="0"/>
          <w:numId w:val="1036"/>
        </w:numPr>
      </w:pPr>
      <w:r>
        <w:t xml:space="preserve">vi.stackexchange.com</w:t>
      </w:r>
    </w:p>
    <w:p>
      <w:pPr>
        <w:pStyle w:val="Compact"/>
        <w:numPr>
          <w:ilvl w:val="0"/>
          <w:numId w:val="1036"/>
        </w:numPr>
      </w:pPr>
      <w:r>
        <w:t xml:space="preserve">GitHub Discussions</w:t>
      </w:r>
    </w:p>
    <w:bookmarkEnd w:id="166"/>
    <w:bookmarkStart w:id="167" w:name="tips-finales"/>
    <w:p>
      <w:pPr>
        <w:pStyle w:val="Heading2"/>
      </w:pPr>
      <w:r>
        <w:t xml:space="preserve">23.3 Tips Finales</w:t>
      </w:r>
    </w:p>
    <w:p>
      <w:pPr>
        <w:pStyle w:val="Compact"/>
        <w:numPr>
          <w:ilvl w:val="0"/>
          <w:numId w:val="1037"/>
        </w:numPr>
      </w:pPr>
      <w:r>
        <w:rPr>
          <w:b/>
          <w:bCs/>
        </w:rPr>
        <w:t xml:space="preserve">Practica diariamente</w:t>
      </w:r>
      <w:r>
        <w:t xml:space="preserve">: 15-30 minutos al día</w:t>
      </w:r>
    </w:p>
    <w:p>
      <w:pPr>
        <w:pStyle w:val="Compact"/>
        <w:numPr>
          <w:ilvl w:val="0"/>
          <w:numId w:val="1037"/>
        </w:numPr>
      </w:pPr>
      <w:r>
        <w:rPr>
          <w:b/>
          <w:bCs/>
        </w:rPr>
        <w:t xml:space="preserve">Aprende incrementalmente</w:t>
      </w:r>
      <w:r>
        <w:t xml:space="preserve">: No trates de aprender todo a la vez</w:t>
      </w:r>
    </w:p>
    <w:p>
      <w:pPr>
        <w:pStyle w:val="Compact"/>
        <w:numPr>
          <w:ilvl w:val="0"/>
          <w:numId w:val="1037"/>
        </w:numPr>
      </w:pPr>
      <w:r>
        <w:rPr>
          <w:b/>
          <w:bCs/>
        </w:rPr>
        <w:t xml:space="preserve">Usa vimtutor</w:t>
      </w:r>
      <w:r>
        <w:t xml:space="preserve">: El tutorial interactivo es excelente</w:t>
      </w:r>
    </w:p>
    <w:p>
      <w:pPr>
        <w:pStyle w:val="Compact"/>
        <w:numPr>
          <w:ilvl w:val="0"/>
          <w:numId w:val="1037"/>
        </w:numPr>
      </w:pPr>
      <w:r>
        <w:rPr>
          <w:b/>
          <w:bCs/>
        </w:rPr>
        <w:t xml:space="preserve">Evita plugins al inicio</w:t>
      </w:r>
      <w:r>
        <w:t xml:space="preserve">: Aprende Vim vanilla primero</w:t>
      </w:r>
    </w:p>
    <w:p>
      <w:pPr>
        <w:pStyle w:val="Compact"/>
        <w:numPr>
          <w:ilvl w:val="0"/>
          <w:numId w:val="1037"/>
        </w:numPr>
      </w:pPr>
      <w:r>
        <w:rPr>
          <w:b/>
          <w:bCs/>
        </w:rPr>
        <w:t xml:space="preserve">Configura gradualmente</w:t>
      </w:r>
      <w:r>
        <w:t xml:space="preserve">: Añade opciones según las necesites</w:t>
      </w:r>
    </w:p>
    <w:p>
      <w:pPr>
        <w:pStyle w:val="Compact"/>
        <w:numPr>
          <w:ilvl w:val="0"/>
          <w:numId w:val="1037"/>
        </w:numPr>
      </w:pPr>
      <w:r>
        <w:rPr>
          <w:b/>
          <w:bCs/>
        </w:rPr>
        <w:t xml:space="preserve">Usa el help</w:t>
      </w:r>
      <w:r>
        <w:t xml:space="preserve">:</w:t>
      </w:r>
      <w:r>
        <w:t xml:space="preserve"> </w:t>
      </w:r>
      <w:r>
        <w:rPr>
          <w:rStyle w:val="VerbatimChar"/>
        </w:rPr>
        <w:t xml:space="preserve">:help {tema}</w:t>
      </w:r>
      <w:r>
        <w:t xml:space="preserve"> </w:t>
      </w:r>
      <w:r>
        <w:t xml:space="preserve">es tu mejor amigo</w:t>
      </w:r>
    </w:p>
    <w:p>
      <w:pPr>
        <w:pStyle w:val="Compact"/>
        <w:numPr>
          <w:ilvl w:val="0"/>
          <w:numId w:val="1037"/>
        </w:numPr>
      </w:pPr>
      <w:r>
        <w:rPr>
          <w:b/>
          <w:bCs/>
        </w:rPr>
        <w:t xml:space="preserve">Sé paciente</w:t>
      </w:r>
      <w:r>
        <w:t xml:space="preserve">: La curva de aprendizaje vale la pena</w:t>
      </w:r>
    </w:p>
    <w:bookmarkEnd w:id="167"/>
    <w:bookmarkEnd w:id="168"/>
    <w:bookmarkStart w:id="207" w:name="publicaciones-similares"/>
    <w:p>
      <w:pPr>
        <w:pStyle w:val="Heading1"/>
      </w:pPr>
      <w:r>
        <w:t xml:space="preserve">24.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38"/>
        </w:numPr>
      </w:pPr>
      <w:hyperlink r:id="rId169"/>
      <w:r>
        <w:t xml:space="preserve"> </w:t>
      </w:r>
      <w:hyperlink r:id="rId170">
        <w:r>
          <w:rPr>
            <w:rStyle w:val="Hyperlink"/>
          </w:rPr>
          <w:t xml:space="preserve">Comandos De Informacion Windows</w:t>
        </w:r>
      </w:hyperlink>
    </w:p>
    <w:p>
      <w:pPr>
        <w:pStyle w:val="Compact"/>
        <w:numPr>
          <w:ilvl w:val="0"/>
          <w:numId w:val="1038"/>
        </w:numPr>
      </w:pPr>
      <w:hyperlink r:id="rId171"/>
      <w:r>
        <w:t xml:space="preserve"> </w:t>
      </w:r>
      <w:hyperlink r:id="rId172">
        <w:r>
          <w:rPr>
            <w:rStyle w:val="Hyperlink"/>
          </w:rPr>
          <w:t xml:space="preserve">Adb</w:t>
        </w:r>
      </w:hyperlink>
    </w:p>
    <w:p>
      <w:pPr>
        <w:pStyle w:val="Compact"/>
        <w:numPr>
          <w:ilvl w:val="0"/>
          <w:numId w:val="1038"/>
        </w:numPr>
      </w:pPr>
      <w:hyperlink r:id="rId173"/>
      <w:r>
        <w:t xml:space="preserve"> </w:t>
      </w:r>
      <w:hyperlink r:id="rId174">
        <w:r>
          <w:rPr>
            <w:rStyle w:val="Hyperlink"/>
          </w:rPr>
          <w:t xml:space="preserve">Limpieza Y Optimizacion De Pc</w:t>
        </w:r>
      </w:hyperlink>
    </w:p>
    <w:p>
      <w:pPr>
        <w:pStyle w:val="Compact"/>
        <w:numPr>
          <w:ilvl w:val="0"/>
          <w:numId w:val="1038"/>
        </w:numPr>
      </w:pPr>
      <w:hyperlink r:id="rId175"/>
      <w:r>
        <w:t xml:space="preserve"> </w:t>
      </w:r>
      <w:hyperlink r:id="rId176">
        <w:r>
          <w:rPr>
            <w:rStyle w:val="Hyperlink"/>
          </w:rPr>
          <w:t xml:space="preserve">Scrcpy</w:t>
        </w:r>
      </w:hyperlink>
    </w:p>
    <w:p>
      <w:pPr>
        <w:pStyle w:val="Compact"/>
        <w:numPr>
          <w:ilvl w:val="0"/>
          <w:numId w:val="1038"/>
        </w:numPr>
      </w:pPr>
      <w:hyperlink r:id="rId177"/>
      <w:r>
        <w:t xml:space="preserve"> </w:t>
      </w:r>
      <w:hyperlink r:id="rId178">
        <w:r>
          <w:rPr>
            <w:rStyle w:val="Hyperlink"/>
          </w:rPr>
          <w:t xml:space="preserve">Gestionar Versiones De Jdk En Kubuntu</w:t>
        </w:r>
      </w:hyperlink>
    </w:p>
    <w:p>
      <w:pPr>
        <w:pStyle w:val="Compact"/>
        <w:numPr>
          <w:ilvl w:val="0"/>
          <w:numId w:val="1038"/>
        </w:numPr>
      </w:pPr>
      <w:hyperlink r:id="rId179"/>
      <w:r>
        <w:t xml:space="preserve"> </w:t>
      </w:r>
      <w:hyperlink r:id="rId180">
        <w:r>
          <w:rPr>
            <w:rStyle w:val="Hyperlink"/>
          </w:rPr>
          <w:t xml:space="preserve">Instalar Tor Browser</w:t>
        </w:r>
      </w:hyperlink>
    </w:p>
    <w:p>
      <w:pPr>
        <w:pStyle w:val="Compact"/>
        <w:numPr>
          <w:ilvl w:val="0"/>
          <w:numId w:val="1038"/>
        </w:numPr>
      </w:pPr>
      <w:hyperlink r:id="rId181"/>
      <w:r>
        <w:t xml:space="preserve"> </w:t>
      </w:r>
      <w:hyperlink r:id="rId182">
        <w:r>
          <w:rPr>
            <w:rStyle w:val="Hyperlink"/>
          </w:rPr>
          <w:t xml:space="preserve">Crear Enlaces Duros O Hard Link En Linux</w:t>
        </w:r>
      </w:hyperlink>
    </w:p>
    <w:p>
      <w:pPr>
        <w:pStyle w:val="Compact"/>
        <w:numPr>
          <w:ilvl w:val="0"/>
          <w:numId w:val="1038"/>
        </w:numPr>
      </w:pPr>
      <w:hyperlink r:id="rId183"/>
      <w:r>
        <w:t xml:space="preserve"> </w:t>
      </w:r>
      <w:hyperlink r:id="rId184">
        <w:r>
          <w:rPr>
            <w:rStyle w:val="Hyperlink"/>
          </w:rPr>
          <w:t xml:space="preserve">Comandos Vim</w:t>
        </w:r>
      </w:hyperlink>
    </w:p>
    <w:p>
      <w:pPr>
        <w:pStyle w:val="Compact"/>
        <w:numPr>
          <w:ilvl w:val="0"/>
          <w:numId w:val="1038"/>
        </w:numPr>
      </w:pPr>
      <w:hyperlink r:id="rId185"/>
      <w:r>
        <w:t xml:space="preserve"> </w:t>
      </w:r>
      <w:hyperlink r:id="rId186">
        <w:r>
          <w:rPr>
            <w:rStyle w:val="Hyperlink"/>
          </w:rPr>
          <w:t xml:space="preserve">Guia De Git Y Github</w:t>
        </w:r>
      </w:hyperlink>
    </w:p>
    <w:p>
      <w:pPr>
        <w:pStyle w:val="Compact"/>
        <w:numPr>
          <w:ilvl w:val="0"/>
          <w:numId w:val="1038"/>
        </w:numPr>
      </w:pPr>
      <w:hyperlink r:id="rId187"/>
      <w:r>
        <w:t xml:space="preserve"> </w:t>
      </w:r>
      <w:hyperlink r:id="rId188">
        <w:r>
          <w:rPr>
            <w:rStyle w:val="Hyperlink"/>
          </w:rPr>
          <w:t xml:space="preserve">00 Primeros Pasos En Linux</w:t>
        </w:r>
      </w:hyperlink>
    </w:p>
    <w:p>
      <w:pPr>
        <w:pStyle w:val="Compact"/>
        <w:numPr>
          <w:ilvl w:val="0"/>
          <w:numId w:val="1038"/>
        </w:numPr>
      </w:pPr>
      <w:hyperlink r:id="rId189"/>
      <w:r>
        <w:t xml:space="preserve"> </w:t>
      </w:r>
      <w:hyperlink r:id="rId190">
        <w:r>
          <w:rPr>
            <w:rStyle w:val="Hyperlink"/>
          </w:rPr>
          <w:t xml:space="preserve">02 Distribuciones Linux</w:t>
        </w:r>
      </w:hyperlink>
    </w:p>
    <w:p>
      <w:pPr>
        <w:pStyle w:val="Compact"/>
        <w:numPr>
          <w:ilvl w:val="0"/>
          <w:numId w:val="1038"/>
        </w:numPr>
      </w:pPr>
      <w:hyperlink r:id="rId191"/>
      <w:r>
        <w:t xml:space="preserve"> </w:t>
      </w:r>
      <w:hyperlink r:id="rId192">
        <w:r>
          <w:rPr>
            <w:rStyle w:val="Hyperlink"/>
          </w:rPr>
          <w:t xml:space="preserve">03 Instalacion Linux</w:t>
        </w:r>
      </w:hyperlink>
    </w:p>
    <w:p>
      <w:pPr>
        <w:pStyle w:val="Compact"/>
        <w:numPr>
          <w:ilvl w:val="0"/>
          <w:numId w:val="1038"/>
        </w:numPr>
      </w:pPr>
      <w:hyperlink r:id="rId193"/>
      <w:r>
        <w:t xml:space="preserve"> </w:t>
      </w:r>
      <w:hyperlink r:id="rId194">
        <w:r>
          <w:rPr>
            <w:rStyle w:val="Hyperlink"/>
          </w:rPr>
          <w:t xml:space="preserve">04 Administracion Particiones Volumenes</w:t>
        </w:r>
      </w:hyperlink>
    </w:p>
    <w:p>
      <w:pPr>
        <w:pStyle w:val="Compact"/>
        <w:numPr>
          <w:ilvl w:val="0"/>
          <w:numId w:val="1038"/>
        </w:numPr>
      </w:pPr>
      <w:hyperlink r:id="rId195"/>
      <w:r>
        <w:t xml:space="preserve"> </w:t>
      </w:r>
      <w:hyperlink r:id="rId196">
        <w:r>
          <w:rPr>
            <w:rStyle w:val="Hyperlink"/>
          </w:rPr>
          <w:t xml:space="preserve">Atajos De Teclado Y Comandos Para Usar Vim</w:t>
        </w:r>
      </w:hyperlink>
    </w:p>
    <w:p>
      <w:pPr>
        <w:pStyle w:val="Compact"/>
        <w:numPr>
          <w:ilvl w:val="0"/>
          <w:numId w:val="1038"/>
        </w:numPr>
      </w:pPr>
      <w:hyperlink r:id="rId197"/>
      <w:r>
        <w:t xml:space="preserve"> </w:t>
      </w:r>
      <w:hyperlink r:id="rId198">
        <w:r>
          <w:rPr>
            <w:rStyle w:val="Hyperlink"/>
          </w:rPr>
          <w:t xml:space="preserve">Instalando Specitify</w:t>
        </w:r>
      </w:hyperlink>
    </w:p>
    <w:p>
      <w:pPr>
        <w:pStyle w:val="Compact"/>
        <w:numPr>
          <w:ilvl w:val="0"/>
          <w:numId w:val="1038"/>
        </w:numPr>
      </w:pPr>
      <w:hyperlink r:id="rId199"/>
      <w:r>
        <w:t xml:space="preserve"> </w:t>
      </w:r>
      <w:hyperlink r:id="rId200">
        <w:r>
          <w:rPr>
            <w:rStyle w:val="Hyperlink"/>
          </w:rPr>
          <w:t xml:space="preserve">Gestiona Tus Dotfiles Con Gnu Stow</w:t>
        </w:r>
      </w:hyperlink>
    </w:p>
    <w:p>
      <w:pPr>
        <w:pStyle w:val="Compact"/>
        <w:numPr>
          <w:ilvl w:val="0"/>
          <w:numId w:val="1038"/>
        </w:numPr>
      </w:pPr>
      <w:hyperlink r:id="rId201"/>
      <w:r>
        <w:t xml:space="preserve"> </w:t>
      </w:r>
      <w:hyperlink r:id="rId202">
        <w:r>
          <w:rPr>
            <w:rStyle w:val="Hyperlink"/>
          </w:rPr>
          <w:t xml:space="preserve">Guia De Ranger</w:t>
        </w:r>
      </w:hyperlink>
    </w:p>
    <w:p>
      <w:pPr>
        <w:pStyle w:val="Compact"/>
        <w:numPr>
          <w:ilvl w:val="0"/>
          <w:numId w:val="1038"/>
        </w:numPr>
      </w:pPr>
      <w:hyperlink r:id="rId203"/>
      <w:r>
        <w:t xml:space="preserve"> </w:t>
      </w:r>
      <w:hyperlink r:id="rId204">
        <w:r>
          <w:rPr>
            <w:rStyle w:val="Hyperlink"/>
          </w:rPr>
          <w:t xml:space="preserve">Guia De Kitty Terminal</w:t>
        </w:r>
      </w:hyperlink>
    </w:p>
    <w:p>
      <w:pPr>
        <w:pStyle w:val="Compact"/>
        <w:numPr>
          <w:ilvl w:val="0"/>
          <w:numId w:val="1038"/>
        </w:numPr>
      </w:pPr>
      <w:hyperlink r:id="rId205"/>
      <w:r>
        <w:t xml:space="preserve"> </w:t>
      </w:r>
      <w:hyperlink r:id="rId206">
        <w:r>
          <w:rPr>
            <w:rStyle w:val="Hyperlink"/>
          </w:rPr>
          <w:t xml:space="preserve">Guia De Positron Ide</w:t>
        </w:r>
      </w:hyperlink>
    </w:p>
    <w:p>
      <w:pPr>
        <w:pStyle w:val="FirstParagraph"/>
      </w:pPr>
      <w:r>
        <w:t xml:space="preserve">Esperamos que encuentres estas publicaciones igualmente interesantes y útiles. ¡Disfruta de la lectura!</w:t>
      </w:r>
    </w:p>
    <w:bookmarkEnd w:id="207"/>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170" Target="https://chaska-x.netlify.app/operating-system/2017-05-21-comandos-de-informacion-windows" TargetMode="External" /><Relationship Type="http://schemas.openxmlformats.org/officeDocument/2006/relationships/hyperlink" Id="rId169" Target="https://chaska-x.netlify.app/operating-system/2017-05-21-comandos-de-informacion-windows/index.pdf" TargetMode="External" /><Relationship Type="http://schemas.openxmlformats.org/officeDocument/2006/relationships/hyperlink" Id="rId172" Target="https://chaska-x.netlify.app/operating-system/2019-06-19-adb" TargetMode="External" /><Relationship Type="http://schemas.openxmlformats.org/officeDocument/2006/relationships/hyperlink" Id="rId171" Target="https://chaska-x.netlify.app/operating-system/2019-06-19-adb/index.pdf" TargetMode="External" /><Relationship Type="http://schemas.openxmlformats.org/officeDocument/2006/relationships/hyperlink" Id="rId174" Target="https://chaska-x.netlify.app/operating-system/2021-08-17-limpieza-y-optimizacion-de-pc" TargetMode="External" /><Relationship Type="http://schemas.openxmlformats.org/officeDocument/2006/relationships/hyperlink" Id="rId173" Target="https://chaska-x.netlify.app/operating-system/2021-08-17-limpieza-y-optimizacion-de-pc/index.pdf" TargetMode="External" /><Relationship Type="http://schemas.openxmlformats.org/officeDocument/2006/relationships/hyperlink" Id="rId176" Target="https://chaska-x.netlify.app/operating-system/2021-10-21-scrcpy" TargetMode="External" /><Relationship Type="http://schemas.openxmlformats.org/officeDocument/2006/relationships/hyperlink" Id="rId175" Target="https://chaska-x.netlify.app/operating-system/2021-10-21-scrcpy/index.pdf" TargetMode="External" /><Relationship Type="http://schemas.openxmlformats.org/officeDocument/2006/relationships/hyperlink" Id="rId178" Target="https://chaska-x.netlify.app/operating-system/2022-05-12-gestionar-versiones-de-jdk-en-kubuntu" TargetMode="External" /><Relationship Type="http://schemas.openxmlformats.org/officeDocument/2006/relationships/hyperlink" Id="rId177" Target="https://chaska-x.netlify.app/operating-system/2022-05-12-gestionar-versiones-de-jdk-en-kubuntu/index.pdf" TargetMode="External" /><Relationship Type="http://schemas.openxmlformats.org/officeDocument/2006/relationships/hyperlink" Id="rId180" Target="https://chaska-x.netlify.app/operating-system/2022-07-21-instalar-tor-browser" TargetMode="External" /><Relationship Type="http://schemas.openxmlformats.org/officeDocument/2006/relationships/hyperlink" Id="rId179" Target="https://chaska-x.netlify.app/operating-system/2022-07-21-instalar-tor-browser/index.pdf" TargetMode="External" /><Relationship Type="http://schemas.openxmlformats.org/officeDocument/2006/relationships/hyperlink" Id="rId182" Target="https://chaska-x.netlify.app/operating-system/2022-08-14-crear-enlaces-duros-o-hard-link-en-linux" TargetMode="External" /><Relationship Type="http://schemas.openxmlformats.org/officeDocument/2006/relationships/hyperlink" Id="rId181" Target="https://chaska-x.netlify.app/operating-system/2022-08-14-crear-enlaces-duros-o-hard-link-en-linux/index.pdf" TargetMode="External" /><Relationship Type="http://schemas.openxmlformats.org/officeDocument/2006/relationships/hyperlink" Id="rId184" Target="https://chaska-x.netlify.app/operating-system/2022-09-27-comandos-vim" TargetMode="External" /><Relationship Type="http://schemas.openxmlformats.org/officeDocument/2006/relationships/hyperlink" Id="rId183" Target="https://chaska-x.netlify.app/operating-system/2022-09-27-comandos-vim/index.pdf" TargetMode="External" /><Relationship Type="http://schemas.openxmlformats.org/officeDocument/2006/relationships/hyperlink" Id="rId186" Target="https://chaska-x.netlify.app/operating-system/2023-02-16-guia-de-git-y-github" TargetMode="External" /><Relationship Type="http://schemas.openxmlformats.org/officeDocument/2006/relationships/hyperlink" Id="rId185" Target="https://chaska-x.netlify.app/operating-system/2023-02-16-guia-de-git-y-github/index.pdf" TargetMode="External" /><Relationship Type="http://schemas.openxmlformats.org/officeDocument/2006/relationships/hyperlink" Id="rId188" Target="https://chaska-x.netlify.app/operating-system/2023-05-02-00-primeros-pasos-en-linux" TargetMode="External" /><Relationship Type="http://schemas.openxmlformats.org/officeDocument/2006/relationships/hyperlink" Id="rId187" Target="https://chaska-x.netlify.app/operating-system/2023-05-02-00-primeros-pasos-en-linux/index.pdf" TargetMode="External" /><Relationship Type="http://schemas.openxmlformats.org/officeDocument/2006/relationships/hyperlink" Id="rId190" Target="https://chaska-x.netlify.app/operating-system/2023-06-18-02-distribuciones-linux" TargetMode="External" /><Relationship Type="http://schemas.openxmlformats.org/officeDocument/2006/relationships/hyperlink" Id="rId189" Target="https://chaska-x.netlify.app/operating-system/2023-06-18-02-distribuciones-linux/index.pdf" TargetMode="External" /><Relationship Type="http://schemas.openxmlformats.org/officeDocument/2006/relationships/hyperlink" Id="rId192" Target="https://chaska-x.netlify.app/operating-system/2023-06-19-03-instalacion-linux" TargetMode="External" /><Relationship Type="http://schemas.openxmlformats.org/officeDocument/2006/relationships/hyperlink" Id="rId191" Target="https://chaska-x.netlify.app/operating-system/2023-06-19-03-instalacion-linux/index.pdf" TargetMode="External" /><Relationship Type="http://schemas.openxmlformats.org/officeDocument/2006/relationships/hyperlink" Id="rId194" Target="https://chaska-x.netlify.app/operating-system/2023-06-20-04-administracion-particiones-volumenes" TargetMode="External" /><Relationship Type="http://schemas.openxmlformats.org/officeDocument/2006/relationships/hyperlink" Id="rId193" Target="https://chaska-x.netlify.app/operating-system/2023-06-20-04-administracion-particiones-volumenes/index.pdf" TargetMode="External" /><Relationship Type="http://schemas.openxmlformats.org/officeDocument/2006/relationships/hyperlink" Id="rId196" Target="https://chaska-x.netlify.app/operating-system/2023-07-01-atajos-de-teclado-y-comandos-para-usar-vim" TargetMode="External" /><Relationship Type="http://schemas.openxmlformats.org/officeDocument/2006/relationships/hyperlink" Id="rId195" Target="https://chaska-x.netlify.app/operating-system/2023-07-01-atajos-de-teclado-y-comandos-para-usar-vim/index.pdf" TargetMode="External" /><Relationship Type="http://schemas.openxmlformats.org/officeDocument/2006/relationships/hyperlink" Id="rId198" Target="https://chaska-x.netlify.app/operating-system/2024-07-15-instalando-specitify" TargetMode="External" /><Relationship Type="http://schemas.openxmlformats.org/officeDocument/2006/relationships/hyperlink" Id="rId197" Target="https://chaska-x.netlify.app/operating-system/2024-07-15-instalando-specitify/index.pdf" TargetMode="External" /><Relationship Type="http://schemas.openxmlformats.org/officeDocument/2006/relationships/hyperlink" Id="rId200" Target="https://chaska-x.netlify.app/operating-system/2025-07-10-gestiona-tus-dotfiles-con-gnu-stow" TargetMode="External" /><Relationship Type="http://schemas.openxmlformats.org/officeDocument/2006/relationships/hyperlink" Id="rId199" Target="https://chaska-x.netlify.app/operating-system/2025-07-10-gestiona-tus-dotfiles-con-gnu-stow/index.pdf" TargetMode="External" /><Relationship Type="http://schemas.openxmlformats.org/officeDocument/2006/relationships/hyperlink" Id="rId202" Target="https://chaska-x.netlify.app/operating-system/2025-12-30-guia-de-ranger" TargetMode="External" /><Relationship Type="http://schemas.openxmlformats.org/officeDocument/2006/relationships/hyperlink" Id="rId201" Target="https://chaska-x.netlify.app/operating-system/2025-12-30-guia-de-ranger/index.pdf" TargetMode="External" /><Relationship Type="http://schemas.openxmlformats.org/officeDocument/2006/relationships/hyperlink" Id="rId204" Target="https://chaska-x.netlify.app/operating-system/2025-12-31-guia-de-kitty-terminal" TargetMode="External" /><Relationship Type="http://schemas.openxmlformats.org/officeDocument/2006/relationships/hyperlink" Id="rId203" Target="https://chaska-x.netlify.app/operating-system/2025-12-31-guia-de-kitty-terminal/index.pdf" TargetMode="External" /><Relationship Type="http://schemas.openxmlformats.org/officeDocument/2006/relationships/hyperlink" Id="rId206" Target="https://chaska-x.netlify.app/operating-system/2025-12-31-guia-de-positron-ide" TargetMode="External" /><Relationship Type="http://schemas.openxmlformats.org/officeDocument/2006/relationships/hyperlink" Id="rId205" Target="https://chaska-x.netlify.app/operating-system/2025-12-31-guia-de-positron-ide/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170" Target="https://chaska-x.netlify.app/operating-system/2017-05-21-comandos-de-informacion-windows" TargetMode="External" /><Relationship Type="http://schemas.openxmlformats.org/officeDocument/2006/relationships/hyperlink" Id="rId169" Target="https://chaska-x.netlify.app/operating-system/2017-05-21-comandos-de-informacion-windows/index.pdf" TargetMode="External" /><Relationship Type="http://schemas.openxmlformats.org/officeDocument/2006/relationships/hyperlink" Id="rId172" Target="https://chaska-x.netlify.app/operating-system/2019-06-19-adb" TargetMode="External" /><Relationship Type="http://schemas.openxmlformats.org/officeDocument/2006/relationships/hyperlink" Id="rId171" Target="https://chaska-x.netlify.app/operating-system/2019-06-19-adb/index.pdf" TargetMode="External" /><Relationship Type="http://schemas.openxmlformats.org/officeDocument/2006/relationships/hyperlink" Id="rId174" Target="https://chaska-x.netlify.app/operating-system/2021-08-17-limpieza-y-optimizacion-de-pc" TargetMode="External" /><Relationship Type="http://schemas.openxmlformats.org/officeDocument/2006/relationships/hyperlink" Id="rId173" Target="https://chaska-x.netlify.app/operating-system/2021-08-17-limpieza-y-optimizacion-de-pc/index.pdf" TargetMode="External" /><Relationship Type="http://schemas.openxmlformats.org/officeDocument/2006/relationships/hyperlink" Id="rId176" Target="https://chaska-x.netlify.app/operating-system/2021-10-21-scrcpy" TargetMode="External" /><Relationship Type="http://schemas.openxmlformats.org/officeDocument/2006/relationships/hyperlink" Id="rId175" Target="https://chaska-x.netlify.app/operating-system/2021-10-21-scrcpy/index.pdf" TargetMode="External" /><Relationship Type="http://schemas.openxmlformats.org/officeDocument/2006/relationships/hyperlink" Id="rId178" Target="https://chaska-x.netlify.app/operating-system/2022-05-12-gestionar-versiones-de-jdk-en-kubuntu" TargetMode="External" /><Relationship Type="http://schemas.openxmlformats.org/officeDocument/2006/relationships/hyperlink" Id="rId177" Target="https://chaska-x.netlify.app/operating-system/2022-05-12-gestionar-versiones-de-jdk-en-kubuntu/index.pdf" TargetMode="External" /><Relationship Type="http://schemas.openxmlformats.org/officeDocument/2006/relationships/hyperlink" Id="rId180" Target="https://chaska-x.netlify.app/operating-system/2022-07-21-instalar-tor-browser" TargetMode="External" /><Relationship Type="http://schemas.openxmlformats.org/officeDocument/2006/relationships/hyperlink" Id="rId179" Target="https://chaska-x.netlify.app/operating-system/2022-07-21-instalar-tor-browser/index.pdf" TargetMode="External" /><Relationship Type="http://schemas.openxmlformats.org/officeDocument/2006/relationships/hyperlink" Id="rId182" Target="https://chaska-x.netlify.app/operating-system/2022-08-14-crear-enlaces-duros-o-hard-link-en-linux" TargetMode="External" /><Relationship Type="http://schemas.openxmlformats.org/officeDocument/2006/relationships/hyperlink" Id="rId181" Target="https://chaska-x.netlify.app/operating-system/2022-08-14-crear-enlaces-duros-o-hard-link-en-linux/index.pdf" TargetMode="External" /><Relationship Type="http://schemas.openxmlformats.org/officeDocument/2006/relationships/hyperlink" Id="rId184" Target="https://chaska-x.netlify.app/operating-system/2022-09-27-comandos-vim" TargetMode="External" /><Relationship Type="http://schemas.openxmlformats.org/officeDocument/2006/relationships/hyperlink" Id="rId183" Target="https://chaska-x.netlify.app/operating-system/2022-09-27-comandos-vim/index.pdf" TargetMode="External" /><Relationship Type="http://schemas.openxmlformats.org/officeDocument/2006/relationships/hyperlink" Id="rId186" Target="https://chaska-x.netlify.app/operating-system/2023-02-16-guia-de-git-y-github" TargetMode="External" /><Relationship Type="http://schemas.openxmlformats.org/officeDocument/2006/relationships/hyperlink" Id="rId185" Target="https://chaska-x.netlify.app/operating-system/2023-02-16-guia-de-git-y-github/index.pdf" TargetMode="External" /><Relationship Type="http://schemas.openxmlformats.org/officeDocument/2006/relationships/hyperlink" Id="rId188" Target="https://chaska-x.netlify.app/operating-system/2023-05-02-00-primeros-pasos-en-linux" TargetMode="External" /><Relationship Type="http://schemas.openxmlformats.org/officeDocument/2006/relationships/hyperlink" Id="rId187" Target="https://chaska-x.netlify.app/operating-system/2023-05-02-00-primeros-pasos-en-linux/index.pdf" TargetMode="External" /><Relationship Type="http://schemas.openxmlformats.org/officeDocument/2006/relationships/hyperlink" Id="rId190" Target="https://chaska-x.netlify.app/operating-system/2023-06-18-02-distribuciones-linux" TargetMode="External" /><Relationship Type="http://schemas.openxmlformats.org/officeDocument/2006/relationships/hyperlink" Id="rId189" Target="https://chaska-x.netlify.app/operating-system/2023-06-18-02-distribuciones-linux/index.pdf" TargetMode="External" /><Relationship Type="http://schemas.openxmlformats.org/officeDocument/2006/relationships/hyperlink" Id="rId192" Target="https://chaska-x.netlify.app/operating-system/2023-06-19-03-instalacion-linux" TargetMode="External" /><Relationship Type="http://schemas.openxmlformats.org/officeDocument/2006/relationships/hyperlink" Id="rId191" Target="https://chaska-x.netlify.app/operating-system/2023-06-19-03-instalacion-linux/index.pdf" TargetMode="External" /><Relationship Type="http://schemas.openxmlformats.org/officeDocument/2006/relationships/hyperlink" Id="rId194" Target="https://chaska-x.netlify.app/operating-system/2023-06-20-04-administracion-particiones-volumenes" TargetMode="External" /><Relationship Type="http://schemas.openxmlformats.org/officeDocument/2006/relationships/hyperlink" Id="rId193" Target="https://chaska-x.netlify.app/operating-system/2023-06-20-04-administracion-particiones-volumenes/index.pdf" TargetMode="External" /><Relationship Type="http://schemas.openxmlformats.org/officeDocument/2006/relationships/hyperlink" Id="rId196" Target="https://chaska-x.netlify.app/operating-system/2023-07-01-atajos-de-teclado-y-comandos-para-usar-vim" TargetMode="External" /><Relationship Type="http://schemas.openxmlformats.org/officeDocument/2006/relationships/hyperlink" Id="rId195" Target="https://chaska-x.netlify.app/operating-system/2023-07-01-atajos-de-teclado-y-comandos-para-usar-vim/index.pdf" TargetMode="External" /><Relationship Type="http://schemas.openxmlformats.org/officeDocument/2006/relationships/hyperlink" Id="rId198" Target="https://chaska-x.netlify.app/operating-system/2024-07-15-instalando-specitify" TargetMode="External" /><Relationship Type="http://schemas.openxmlformats.org/officeDocument/2006/relationships/hyperlink" Id="rId197" Target="https://chaska-x.netlify.app/operating-system/2024-07-15-instalando-specitify/index.pdf" TargetMode="External" /><Relationship Type="http://schemas.openxmlformats.org/officeDocument/2006/relationships/hyperlink" Id="rId200" Target="https://chaska-x.netlify.app/operating-system/2025-07-10-gestiona-tus-dotfiles-con-gnu-stow" TargetMode="External" /><Relationship Type="http://schemas.openxmlformats.org/officeDocument/2006/relationships/hyperlink" Id="rId199" Target="https://chaska-x.netlify.app/operating-system/2025-07-10-gestiona-tus-dotfiles-con-gnu-stow/index.pdf" TargetMode="External" /><Relationship Type="http://schemas.openxmlformats.org/officeDocument/2006/relationships/hyperlink" Id="rId202" Target="https://chaska-x.netlify.app/operating-system/2025-12-30-guia-de-ranger" TargetMode="External" /><Relationship Type="http://schemas.openxmlformats.org/officeDocument/2006/relationships/hyperlink" Id="rId201" Target="https://chaska-x.netlify.app/operating-system/2025-12-30-guia-de-ranger/index.pdf" TargetMode="External" /><Relationship Type="http://schemas.openxmlformats.org/officeDocument/2006/relationships/hyperlink" Id="rId204" Target="https://chaska-x.netlify.app/operating-system/2025-12-31-guia-de-kitty-terminal" TargetMode="External" /><Relationship Type="http://schemas.openxmlformats.org/officeDocument/2006/relationships/hyperlink" Id="rId203" Target="https://chaska-x.netlify.app/operating-system/2025-12-31-guia-de-kitty-terminal/index.pdf" TargetMode="External" /><Relationship Type="http://schemas.openxmlformats.org/officeDocument/2006/relationships/hyperlink" Id="rId206" Target="https://chaska-x.netlify.app/operating-system/2025-12-31-guia-de-positron-ide" TargetMode="External" /><Relationship Type="http://schemas.openxmlformats.org/officeDocument/2006/relationships/hyperlink" Id="rId205" Target="https://chaska-x.netlify.app/operating-system/2025-12-31-guia-de-positron-ide/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GUÍA COMPLETA DE VIM Y NEOVIM</dc:description>
  <dc:language>es</dc:language>
  <cp:keywords>Vim, Neovim, Comandos Vim</cp:keywords>
  <dcterms:created xsi:type="dcterms:W3CDTF">2026-10-21T01:26:02Z</dcterms:created>
  <dcterms:modified xsi:type="dcterms:W3CDTF">2026-10-21T01:26:02Z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Esta guía exhaustiva presenta una introducción progresiva y práctica al editor de texto Vim y su evolución moderna, Neovim. Se abordan desde los fundamentos filosóficos y modales del editor hasta técnicas avanzadas de edición, navegación eficiente, composición de comandos, uso de registros, macros, múltiples ventanas y buffers, búsqueda/reemplazo con expresiones regulares, plegado, marcas y configuración personalizada tanto en Vimscript como en Lua. Se detallan las diferencias clave entre ambas versiones, con énfasis en las ventajas contemporáneas de Neovim; soporte nativo para LSP, Tree-sitter, arquitectura asíncrona y configuración en Lua. La obra incluye instrucciones detalladas de instalación en múltiples sistemas operativos, una selección comentada de plugins esenciales, mapeos prácticos, trucos avanzados y una hoja de ruta de aprendizaje por niveles. Dirigida tanto a principiantes que buscan superar la curva inicial de aprendizaje como a usuarios intermedios-avanzados que desean optimizar su flujo de trabajo en entornos Linux/Unix, esta guía busca servir como referencia completa y actualizada para dominar uno de los editores de texto más potentes y ubicuos del ecosistema del software libre.</vt:lpwstr>
  </property>
  <property fmtid="{D5CDD505-2E9C-101B-9397-08002B2CF9AE}" pid="6" name="apaauthor">
    <vt:lpwstr/>
  </property>
  <property fmtid="{D5CDD505-2E9C-101B-9397-08002B2CF9AE}" pid="7" name="apadate">
    <vt:lpwstr>2022-09-27</vt:lpwstr>
  </property>
  <property fmtid="{D5CDD505-2E9C-101B-9397-08002B2CF9AE}" pid="8" name="apatitle">
    <vt:lpwstr>GUÍA COMPLETA DE VIM Y NEOVIM</vt:lpwstr>
  </property>
  <property fmtid="{D5CDD505-2E9C-101B-9397-08002B2CF9AE}" pid="9" name="apatitledisplay">
    <vt:lpwstr>Guía Completa de Vim y Neovim</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2022</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linux</vt:lpwstr>
  </property>
  <property fmtid="{D5CDD505-2E9C-101B-9397-08002B2CF9AE}" pid="30" name="date-modified">
    <vt:lpwstr>2026-10-20</vt:lpwstr>
  </property>
  <property fmtid="{D5CDD505-2E9C-101B-9397-08002B2CF9AE}" pid="31" name="documentmode">
    <vt:lpwstr>doc</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uppress-abstract">
    <vt:lpwstr>False</vt:lpwstr>
  </property>
  <property fmtid="{D5CDD505-2E9C-101B-9397-08002B2CF9AE}" pid="65" name="suppress-affiliation">
    <vt:lpwstr>False</vt:lpwstr>
  </property>
  <property fmtid="{D5CDD505-2E9C-101B-9397-08002B2CF9AE}" pid="66" name="suppress-author">
    <vt:lpwstr>False</vt:lpwstr>
  </property>
  <property fmtid="{D5CDD505-2E9C-101B-9397-08002B2CF9AE}" pid="67" name="suppress-author-note">
    <vt:lpwstr>False</vt:lpwstr>
  </property>
  <property fmtid="{D5CDD505-2E9C-101B-9397-08002B2CF9AE}" pid="68" name="suppress-corresponding-address">
    <vt:lpwstr>False</vt:lpwstr>
  </property>
  <property fmtid="{D5CDD505-2E9C-101B-9397-08002B2CF9AE}" pid="69" name="suppress-corresponding-affiliation-name">
    <vt:lpwstr>False</vt:lpwstr>
  </property>
  <property fmtid="{D5CDD505-2E9C-101B-9397-08002B2CF9AE}" pid="70" name="suppress-corresponding-city">
    <vt:lpwstr>False</vt:lpwstr>
  </property>
  <property fmtid="{D5CDD505-2E9C-101B-9397-08002B2CF9AE}" pid="71" name="suppress-corresponding-department">
    <vt:lpwstr>False</vt:lpwstr>
  </property>
  <property fmtid="{D5CDD505-2E9C-101B-9397-08002B2CF9AE}" pid="72" name="suppress-corresponding-email">
    <vt:lpwstr>False</vt:lpwstr>
  </property>
  <property fmtid="{D5CDD505-2E9C-101B-9397-08002B2CF9AE}" pid="73" name="suppress-corresponding-group">
    <vt:lpwstr>False</vt:lpwstr>
  </property>
  <property fmtid="{D5CDD505-2E9C-101B-9397-08002B2CF9AE}" pid="74" name="suppress-corresponding-paragraph">
    <vt:lpwstr>False</vt:lpwstr>
  </property>
  <property fmtid="{D5CDD505-2E9C-101B-9397-08002B2CF9AE}" pid="75" name="suppress-corresponding-postal-code">
    <vt:lpwstr>False</vt:lpwstr>
  </property>
  <property fmtid="{D5CDD505-2E9C-101B-9397-08002B2CF9AE}" pid="76" name="suppress-corresponding-region">
    <vt:lpwstr>False</vt:lpwstr>
  </property>
  <property fmtid="{D5CDD505-2E9C-101B-9397-08002B2CF9AE}" pid="77" name="suppress-credit-statement">
    <vt:lpwstr>False</vt:lpwstr>
  </property>
  <property fmtid="{D5CDD505-2E9C-101B-9397-08002B2CF9AE}" pid="78" name="suppress-disclosures-paragraph">
    <vt:lpwstr>False</vt:lpwstr>
  </property>
  <property fmtid="{D5CDD505-2E9C-101B-9397-08002B2CF9AE}" pid="79" name="suppress-impact-statement">
    <vt:lpwstr>False</vt:lpwstr>
  </property>
  <property fmtid="{D5CDD505-2E9C-101B-9397-08002B2CF9AE}" pid="80" name="suppress-keywords">
    <vt:lpwstr>False</vt:lpwstr>
  </property>
  <property fmtid="{D5CDD505-2E9C-101B-9397-08002B2CF9AE}" pid="81" name="suppress-orcid">
    <vt:lpwstr>False</vt:lpwstr>
  </property>
  <property fmtid="{D5CDD505-2E9C-101B-9397-08002B2CF9AE}" pid="82" name="suppress-short-title">
    <vt:lpwstr>False</vt:lpwstr>
  </property>
  <property fmtid="{D5CDD505-2E9C-101B-9397-08002B2CF9AE}" pid="83" name="suppress-status-change-paragraph">
    <vt:lpwstr>False</vt:lpwstr>
  </property>
  <property fmtid="{D5CDD505-2E9C-101B-9397-08002B2CF9AE}" pid="84" name="suppress-title">
    <vt:lpwstr>False</vt:lpwstr>
  </property>
  <property fmtid="{D5CDD505-2E9C-101B-9397-08002B2CF9AE}" pid="85" name="suppress-title-introduction">
    <vt:lpwstr>False</vt:lpwstr>
  </property>
  <property fmtid="{D5CDD505-2E9C-101B-9397-08002B2CF9AE}" pid="86" name="suppress-title-page">
    <vt:lpwstr>False</vt:lpwstr>
  </property>
  <property fmtid="{D5CDD505-2E9C-101B-9397-08002B2CF9AE}" pid="87" name="suppress-title-page-number">
    <vt:lpwstr>False</vt:lpwstr>
  </property>
  <property fmtid="{D5CDD505-2E9C-101B-9397-08002B2CF9AE}" pid="88" name="tags">
    <vt:lpwstr/>
  </property>
  <property fmtid="{D5CDD505-2E9C-101B-9397-08002B2CF9AE}" pid="89" name="tbl-cap-location">
    <vt:lpwstr>top</vt:lpwstr>
  </property>
  <property fmtid="{D5CDD505-2E9C-101B-9397-08002B2CF9AE}" pid="90" name="tema">
    <vt:lpwstr>2.4</vt:lpwstr>
  </property>
  <property fmtid="{D5CDD505-2E9C-101B-9397-08002B2CF9AE}" pid="91" name="title-block-author-note">
    <vt:lpwstr>Nota de Autores</vt:lpwstr>
  </property>
  <property fmtid="{D5CDD505-2E9C-101B-9397-08002B2CF9AE}" pid="92" name="title-block-banner">
    <vt:lpwstr>True</vt:lpwstr>
  </property>
  <property fmtid="{D5CDD505-2E9C-101B-9397-08002B2CF9AE}" pid="93" name="title-block-correspondence-note">
    <vt:lpwstr>La correspondencia relativa a este artículo debe dirigirse a</vt:lpwstr>
  </property>
  <property fmtid="{D5CDD505-2E9C-101B-9397-08002B2CF9AE}" pid="94" name="title-block-role-introduction">
    <vt:lpwstr>Los roles de autor se clasificaron utilizando la taxonomía de roles de colaborador (CRediT; https://credit.niso.org/) de la siguiente manera:</vt:lpwstr>
  </property>
  <property fmtid="{D5CDD505-2E9C-101B-9397-08002B2CF9AE}" pid="95" name="toc-expand">
    <vt:lpwstr>2</vt:lpwstr>
  </property>
  <property fmtid="{D5CDD505-2E9C-101B-9397-08002B2CF9AE}" pid="96" name="toc-float">
    <vt:lpwstr>True</vt:lpwstr>
  </property>
  <property fmtid="{D5CDD505-2E9C-101B-9397-08002B2CF9AE}" pid="97" name="toc-location">
    <vt:lpwstr>right</vt:lpwstr>
  </property>
  <property fmtid="{D5CDD505-2E9C-101B-9397-08002B2CF9AE}" pid="98" name="toc-title">
    <vt:lpwstr/>
  </property>
  <property fmtid="{D5CDD505-2E9C-101B-9397-08002B2CF9AE}" pid="99" name="wordn">
    <vt:lpwstr>3869</vt:lpwstr>
  </property>
  <property fmtid="{D5CDD505-2E9C-101B-9397-08002B2CF9AE}" pid="100" name="zerocitations">
    <vt:lpwstr>True</vt:lpwstr>
  </property>
</Properties>
</file>